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3952"/>
        <w:gridCol w:w="4299"/>
        <w:gridCol w:w="2747"/>
      </w:tblGrid>
      <w:tr w:rsidR="00347126" w:rsidRPr="00347126" w14:paraId="54156DF1" w14:textId="77777777" w:rsidTr="00AB01BC">
        <w:tc>
          <w:tcPr>
            <w:tcW w:w="10998" w:type="dxa"/>
            <w:gridSpan w:val="3"/>
          </w:tcPr>
          <w:p w14:paraId="7118ADAD" w14:textId="77777777" w:rsidR="00347126" w:rsidRPr="00347126" w:rsidRDefault="00347126" w:rsidP="00347126">
            <w:pPr>
              <w:keepNext/>
              <w:jc w:val="center"/>
              <w:outlineLvl w:val="1"/>
              <w:rPr>
                <w:noProof w:val="0"/>
                <w:sz w:val="36"/>
                <w:szCs w:val="36"/>
              </w:rPr>
            </w:pPr>
            <w:r w:rsidRPr="00347126">
              <w:rPr>
                <w:noProof w:val="0"/>
                <w:sz w:val="36"/>
                <w:szCs w:val="36"/>
              </w:rPr>
              <w:t>INSURANCE FORM</w:t>
            </w:r>
          </w:p>
          <w:p w14:paraId="5ACBB617" w14:textId="1F97AF95" w:rsidR="00347126" w:rsidRPr="00347126" w:rsidRDefault="00347126" w:rsidP="00184F20">
            <w:pPr>
              <w:rPr>
                <w:noProof w:val="0"/>
              </w:rPr>
            </w:pPr>
            <w:r w:rsidRPr="00347126">
              <w:rPr>
                <w:i/>
                <w:noProof w:val="0"/>
                <w:szCs w:val="24"/>
              </w:rPr>
              <w:t xml:space="preserve">This is a Microsoft Word document </w:t>
            </w:r>
            <w:r w:rsidR="00184F20">
              <w:rPr>
                <w:i/>
                <w:noProof w:val="0"/>
                <w:szCs w:val="24"/>
              </w:rPr>
              <w:t>to</w:t>
            </w:r>
            <w:r w:rsidRPr="00347126">
              <w:rPr>
                <w:i/>
                <w:noProof w:val="0"/>
                <w:szCs w:val="24"/>
              </w:rPr>
              <w:t xml:space="preserve"> b</w:t>
            </w:r>
            <w:r w:rsidR="009067EE">
              <w:rPr>
                <w:i/>
                <w:noProof w:val="0"/>
                <w:szCs w:val="24"/>
              </w:rPr>
              <w:t xml:space="preserve">e filled out on your computer. </w:t>
            </w:r>
            <w:r w:rsidRPr="00347126">
              <w:rPr>
                <w:i/>
                <w:noProof w:val="0"/>
                <w:szCs w:val="24"/>
              </w:rPr>
              <w:t xml:space="preserve">Do not print and fill out by hand.  Various tables will have to be expanded to accommodate </w:t>
            </w:r>
            <w:r w:rsidR="009067EE">
              <w:rPr>
                <w:i/>
                <w:noProof w:val="0"/>
                <w:szCs w:val="24"/>
              </w:rPr>
              <w:t>your additional information.</w:t>
            </w:r>
            <w:r w:rsidRPr="00347126">
              <w:rPr>
                <w:i/>
                <w:noProof w:val="0"/>
                <w:szCs w:val="24"/>
              </w:rPr>
              <w:t xml:space="preserve"> After you and your spouse have completed this form, please email it to </w:t>
            </w:r>
            <w:r w:rsidRPr="00C602DC">
              <w:rPr>
                <w:i/>
                <w:noProof w:val="0"/>
                <w:color w:val="0000FF"/>
                <w:szCs w:val="24"/>
              </w:rPr>
              <w:t>Karen@ContourFinancial.com</w:t>
            </w:r>
            <w:r w:rsidRPr="00347126">
              <w:rPr>
                <w:i/>
                <w:noProof w:val="0"/>
                <w:szCs w:val="24"/>
              </w:rPr>
              <w:t>.</w:t>
            </w:r>
          </w:p>
        </w:tc>
      </w:tr>
      <w:tr w:rsidR="00347126" w:rsidRPr="00347126" w14:paraId="1F8717BD" w14:textId="77777777" w:rsidTr="00AB01BC">
        <w:tc>
          <w:tcPr>
            <w:tcW w:w="3952" w:type="dxa"/>
          </w:tcPr>
          <w:p w14:paraId="55278B5E" w14:textId="77777777" w:rsidR="00347126" w:rsidRPr="00130581" w:rsidRDefault="00347126" w:rsidP="00347126">
            <w:pPr>
              <w:keepNext/>
              <w:outlineLvl w:val="4"/>
              <w:rPr>
                <w:bCs/>
                <w:noProof w:val="0"/>
              </w:rPr>
            </w:pPr>
            <w:r w:rsidRPr="00130581">
              <w:rPr>
                <w:bCs/>
                <w:noProof w:val="0"/>
              </w:rPr>
              <w:t>Client Name:</w:t>
            </w:r>
          </w:p>
          <w:p w14:paraId="691A86AA" w14:textId="77777777" w:rsidR="00347126" w:rsidRPr="00130581" w:rsidRDefault="00347126" w:rsidP="00347126">
            <w:pPr>
              <w:rPr>
                <w:noProof w:val="0"/>
              </w:rPr>
            </w:pPr>
          </w:p>
        </w:tc>
        <w:tc>
          <w:tcPr>
            <w:tcW w:w="4299" w:type="dxa"/>
          </w:tcPr>
          <w:p w14:paraId="39AD08B7" w14:textId="77777777" w:rsidR="00347126" w:rsidRPr="00130581" w:rsidRDefault="00347126" w:rsidP="00347126">
            <w:pPr>
              <w:tabs>
                <w:tab w:val="left" w:pos="2057"/>
              </w:tabs>
              <w:rPr>
                <w:noProof w:val="0"/>
              </w:rPr>
            </w:pPr>
            <w:r w:rsidRPr="00130581">
              <w:rPr>
                <w:noProof w:val="0"/>
              </w:rPr>
              <w:t>Spouse Name:</w:t>
            </w:r>
          </w:p>
          <w:p w14:paraId="3E342FF8" w14:textId="77777777" w:rsidR="00347126" w:rsidRPr="00130581" w:rsidRDefault="00347126" w:rsidP="00347126">
            <w:pPr>
              <w:tabs>
                <w:tab w:val="left" w:pos="2057"/>
              </w:tabs>
              <w:rPr>
                <w:noProof w:val="0"/>
              </w:rPr>
            </w:pPr>
          </w:p>
        </w:tc>
        <w:tc>
          <w:tcPr>
            <w:tcW w:w="2747" w:type="dxa"/>
          </w:tcPr>
          <w:p w14:paraId="73210E9D" w14:textId="77777777" w:rsidR="00347126" w:rsidRPr="00130581" w:rsidRDefault="00347126" w:rsidP="00347126">
            <w:pPr>
              <w:rPr>
                <w:noProof w:val="0"/>
              </w:rPr>
            </w:pPr>
            <w:r w:rsidRPr="00130581">
              <w:rPr>
                <w:noProof w:val="0"/>
              </w:rPr>
              <w:t>Date:</w:t>
            </w:r>
          </w:p>
          <w:p w14:paraId="563A8EDA" w14:textId="3E4D89B5" w:rsidR="00347126" w:rsidRPr="00130581" w:rsidRDefault="00FD2F89" w:rsidP="00FD2F89">
            <w:pPr>
              <w:jc w:val="center"/>
              <w:rPr>
                <w:noProof w:val="0"/>
              </w:rPr>
            </w:pPr>
            <w:r w:rsidRPr="00130581">
              <w:rPr>
                <w:noProof w:val="0"/>
              </w:rPr>
              <w:t>/</w:t>
            </w:r>
          </w:p>
        </w:tc>
      </w:tr>
    </w:tbl>
    <w:p w14:paraId="1CA67FA2" w14:textId="77777777" w:rsidR="00347126" w:rsidRPr="00A6098F" w:rsidRDefault="00347126" w:rsidP="00347126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378"/>
        <w:gridCol w:w="10620"/>
      </w:tblGrid>
      <w:tr w:rsidR="00347126" w:rsidRPr="00347126" w14:paraId="243D01DB" w14:textId="77777777" w:rsidTr="00511175">
        <w:tc>
          <w:tcPr>
            <w:tcW w:w="10998" w:type="dxa"/>
            <w:gridSpan w:val="2"/>
          </w:tcPr>
          <w:p w14:paraId="24833AE8" w14:textId="4D1B1A23" w:rsidR="00347126" w:rsidRDefault="00347126" w:rsidP="00347126">
            <w:pPr>
              <w:jc w:val="center"/>
              <w:rPr>
                <w:b/>
                <w:noProof w:val="0"/>
                <w:szCs w:val="24"/>
              </w:rPr>
            </w:pPr>
            <w:r w:rsidRPr="00347126">
              <w:rPr>
                <w:b/>
                <w:noProof w:val="0"/>
                <w:szCs w:val="24"/>
              </w:rPr>
              <w:t>POINTS TO CONSIDER REGARDING INSURANCE</w:t>
            </w:r>
          </w:p>
          <w:p w14:paraId="3A7B38C0" w14:textId="684E82E9" w:rsidR="00511175" w:rsidRPr="00511175" w:rsidRDefault="00511175" w:rsidP="00F2542E">
            <w:pPr>
              <w:jc w:val="center"/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For a</w:t>
            </w:r>
            <w:r w:rsidR="00F2542E">
              <w:rPr>
                <w:i/>
                <w:noProof w:val="0"/>
                <w:szCs w:val="24"/>
              </w:rPr>
              <w:t>reas of concern</w:t>
            </w:r>
            <w:r w:rsidR="00F10F5D">
              <w:rPr>
                <w:i/>
                <w:noProof w:val="0"/>
                <w:szCs w:val="24"/>
              </w:rPr>
              <w:t xml:space="preserve"> or interest</w:t>
            </w:r>
            <w:r>
              <w:rPr>
                <w:i/>
                <w:noProof w:val="0"/>
                <w:szCs w:val="24"/>
              </w:rPr>
              <w:t>, place an “X” in the adjacent box</w:t>
            </w:r>
          </w:p>
        </w:tc>
      </w:tr>
      <w:tr w:rsidR="00511175" w:rsidRPr="00347126" w14:paraId="7CD51873" w14:textId="77777777" w:rsidTr="000500B3">
        <w:trPr>
          <w:trHeight w:val="548"/>
        </w:trPr>
        <w:tc>
          <w:tcPr>
            <w:tcW w:w="378" w:type="dxa"/>
            <w:vAlign w:val="center"/>
          </w:tcPr>
          <w:p w14:paraId="5FB42097" w14:textId="690DFA4A" w:rsidR="00511175" w:rsidRPr="00347126" w:rsidRDefault="00511175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537CFBCF" w14:textId="6D7AE66B" w:rsidR="00511175" w:rsidRPr="00347126" w:rsidRDefault="00511175" w:rsidP="00284A2A">
            <w:pPr>
              <w:rPr>
                <w:noProof w:val="0"/>
                <w:szCs w:val="24"/>
              </w:rPr>
            </w:pPr>
            <w:r>
              <w:rPr>
                <w:rFonts w:cs="Courier New"/>
                <w:i/>
                <w:noProof w:val="0"/>
                <w:szCs w:val="24"/>
              </w:rPr>
              <w:t>G</w:t>
            </w:r>
            <w:r w:rsidRPr="00347126">
              <w:rPr>
                <w:rFonts w:cs="Courier New"/>
                <w:i/>
                <w:noProof w:val="0"/>
                <w:szCs w:val="24"/>
              </w:rPr>
              <w:t xml:space="preserve">eneral – </w:t>
            </w:r>
            <w:r w:rsidR="000500B3">
              <w:rPr>
                <w:rFonts w:cs="Courier New"/>
                <w:noProof w:val="0"/>
                <w:szCs w:val="24"/>
              </w:rPr>
              <w:t>Ha</w:t>
            </w:r>
            <w:r w:rsidR="00FE73A5">
              <w:rPr>
                <w:rFonts w:cs="Courier New"/>
                <w:noProof w:val="0"/>
                <w:szCs w:val="24"/>
              </w:rPr>
              <w:t>s there been a</w:t>
            </w:r>
            <w:r w:rsidR="00284A2A">
              <w:rPr>
                <w:rFonts w:cs="Courier New"/>
                <w:noProof w:val="0"/>
                <w:szCs w:val="24"/>
              </w:rPr>
              <w:t>ny</w:t>
            </w:r>
            <w:r w:rsidR="00FE73A5">
              <w:rPr>
                <w:rFonts w:cs="Courier New"/>
                <w:noProof w:val="0"/>
                <w:szCs w:val="24"/>
              </w:rPr>
              <w:t xml:space="preserve"> discussion </w:t>
            </w:r>
            <w:r w:rsidR="000500B3">
              <w:rPr>
                <w:rFonts w:cs="Courier New"/>
                <w:noProof w:val="0"/>
                <w:szCs w:val="24"/>
              </w:rPr>
              <w:t xml:space="preserve">with </w:t>
            </w:r>
            <w:r w:rsidR="00284A2A">
              <w:rPr>
                <w:rFonts w:cs="Courier New"/>
                <w:noProof w:val="0"/>
                <w:szCs w:val="24"/>
              </w:rPr>
              <w:t>insurance</w:t>
            </w:r>
            <w:r w:rsidR="000500B3">
              <w:rPr>
                <w:rFonts w:cs="Courier New"/>
                <w:noProof w:val="0"/>
                <w:szCs w:val="24"/>
              </w:rPr>
              <w:t xml:space="preserve"> agent</w:t>
            </w:r>
            <w:r w:rsidR="00284A2A">
              <w:rPr>
                <w:rFonts w:cs="Courier New"/>
                <w:noProof w:val="0"/>
                <w:szCs w:val="24"/>
              </w:rPr>
              <w:t>s</w:t>
            </w:r>
            <w:r w:rsidR="000500B3">
              <w:rPr>
                <w:rFonts w:cs="Courier New"/>
                <w:noProof w:val="0"/>
                <w:szCs w:val="24"/>
              </w:rPr>
              <w:t xml:space="preserve"> t</w:t>
            </w:r>
            <w:r w:rsidR="00FE73A5">
              <w:rPr>
                <w:rFonts w:cs="Courier New"/>
                <w:noProof w:val="0"/>
                <w:szCs w:val="24"/>
              </w:rPr>
              <w:t xml:space="preserve">o determine whether increasing </w:t>
            </w:r>
            <w:r w:rsidR="000500B3">
              <w:rPr>
                <w:rFonts w:cs="Courier New"/>
                <w:noProof w:val="0"/>
                <w:szCs w:val="24"/>
              </w:rPr>
              <w:t>deductible</w:t>
            </w:r>
            <w:r w:rsidR="00FE73A5">
              <w:rPr>
                <w:rFonts w:cs="Courier New"/>
                <w:noProof w:val="0"/>
                <w:szCs w:val="24"/>
              </w:rPr>
              <w:t>s</w:t>
            </w:r>
            <w:r w:rsidR="000500B3">
              <w:rPr>
                <w:rFonts w:cs="Courier New"/>
                <w:noProof w:val="0"/>
                <w:szCs w:val="24"/>
              </w:rPr>
              <w:t xml:space="preserve"> will provide a significant saving in premiums?</w:t>
            </w:r>
          </w:p>
        </w:tc>
      </w:tr>
      <w:tr w:rsidR="00325113" w:rsidRPr="00347126" w14:paraId="01C020C0" w14:textId="77777777" w:rsidTr="00511175">
        <w:trPr>
          <w:trHeight w:val="521"/>
        </w:trPr>
        <w:tc>
          <w:tcPr>
            <w:tcW w:w="378" w:type="dxa"/>
            <w:vAlign w:val="center"/>
          </w:tcPr>
          <w:p w14:paraId="780A3725" w14:textId="77777777" w:rsidR="00325113" w:rsidRPr="00347126" w:rsidRDefault="00325113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3AF27004" w14:textId="724B4411" w:rsidR="00325113" w:rsidRDefault="00325113" w:rsidP="009B7C47">
            <w:pPr>
              <w:rPr>
                <w:rFonts w:cs="Courier New"/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General – </w:t>
            </w:r>
            <w:r>
              <w:rPr>
                <w:noProof w:val="0"/>
                <w:szCs w:val="24"/>
              </w:rPr>
              <w:t xml:space="preserve">What are the advantages of using </w:t>
            </w:r>
            <w:r w:rsidRPr="00347126">
              <w:rPr>
                <w:noProof w:val="0"/>
                <w:szCs w:val="24"/>
              </w:rPr>
              <w:t xml:space="preserve">an independent insurance </w:t>
            </w:r>
            <w:r w:rsidR="009B7C47">
              <w:rPr>
                <w:noProof w:val="0"/>
                <w:szCs w:val="24"/>
              </w:rPr>
              <w:t>broker</w:t>
            </w:r>
            <w:r w:rsidR="009067EE">
              <w:rPr>
                <w:noProof w:val="0"/>
                <w:szCs w:val="24"/>
              </w:rPr>
              <w:t>?</w:t>
            </w:r>
            <w:r w:rsidRPr="00347126">
              <w:rPr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>If</w:t>
            </w:r>
            <w:r w:rsidRPr="00347126">
              <w:rPr>
                <w:noProof w:val="0"/>
                <w:szCs w:val="24"/>
              </w:rPr>
              <w:t xml:space="preserve"> need</w:t>
            </w:r>
            <w:r>
              <w:rPr>
                <w:noProof w:val="0"/>
                <w:szCs w:val="24"/>
              </w:rPr>
              <w:t>ed</w:t>
            </w:r>
            <w:r w:rsidRPr="00347126">
              <w:rPr>
                <w:noProof w:val="0"/>
                <w:szCs w:val="24"/>
              </w:rPr>
              <w:t xml:space="preserve"> Contour Financial </w:t>
            </w:r>
            <w:r>
              <w:rPr>
                <w:noProof w:val="0"/>
                <w:szCs w:val="24"/>
              </w:rPr>
              <w:t xml:space="preserve">can </w:t>
            </w:r>
            <w:r w:rsidRPr="00347126">
              <w:rPr>
                <w:noProof w:val="0"/>
                <w:szCs w:val="24"/>
              </w:rPr>
              <w:t>supply</w:t>
            </w:r>
            <w:r w:rsidR="00C11BCC">
              <w:rPr>
                <w:noProof w:val="0"/>
                <w:szCs w:val="24"/>
              </w:rPr>
              <w:t xml:space="preserve"> a referral.</w:t>
            </w:r>
          </w:p>
        </w:tc>
      </w:tr>
      <w:tr w:rsidR="00325113" w:rsidRPr="00347126" w14:paraId="51D0B686" w14:textId="77777777" w:rsidTr="00511175">
        <w:trPr>
          <w:trHeight w:val="521"/>
        </w:trPr>
        <w:tc>
          <w:tcPr>
            <w:tcW w:w="378" w:type="dxa"/>
            <w:vAlign w:val="center"/>
          </w:tcPr>
          <w:p w14:paraId="03D2E114" w14:textId="77777777" w:rsidR="00325113" w:rsidRPr="00347126" w:rsidRDefault="00325113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4C11615B" w14:textId="49A1B1BA" w:rsidR="00325113" w:rsidRPr="00FB04AC" w:rsidRDefault="00325113" w:rsidP="009B7C47">
            <w:pPr>
              <w:rPr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Auto – </w:t>
            </w:r>
            <w:r w:rsidR="00FB04AC">
              <w:rPr>
                <w:noProof w:val="0"/>
                <w:szCs w:val="24"/>
              </w:rPr>
              <w:t xml:space="preserve">If </w:t>
            </w:r>
            <w:r w:rsidR="009B7C47">
              <w:rPr>
                <w:noProof w:val="0"/>
                <w:szCs w:val="24"/>
              </w:rPr>
              <w:t>a</w:t>
            </w:r>
            <w:r w:rsidR="00FB04AC">
              <w:rPr>
                <w:noProof w:val="0"/>
                <w:szCs w:val="24"/>
              </w:rPr>
              <w:t xml:space="preserve"> parent of a teenage driver: </w:t>
            </w:r>
            <w:r w:rsidR="000500B3">
              <w:rPr>
                <w:noProof w:val="0"/>
                <w:szCs w:val="24"/>
              </w:rPr>
              <w:t>W</w:t>
            </w:r>
            <w:r w:rsidRPr="00347126">
              <w:rPr>
                <w:noProof w:val="0"/>
                <w:szCs w:val="24"/>
              </w:rPr>
              <w:t>hen is he</w:t>
            </w:r>
            <w:r w:rsidR="00284A2A">
              <w:rPr>
                <w:noProof w:val="0"/>
                <w:szCs w:val="24"/>
              </w:rPr>
              <w:t>/she</w:t>
            </w:r>
            <w:r w:rsidRPr="00347126">
              <w:rPr>
                <w:noProof w:val="0"/>
                <w:szCs w:val="24"/>
              </w:rPr>
              <w:t xml:space="preserve"> a</w:t>
            </w:r>
            <w:r w:rsidR="009067EE">
              <w:rPr>
                <w:noProof w:val="0"/>
                <w:szCs w:val="24"/>
              </w:rPr>
              <w:t>dded to the insurance policy?</w:t>
            </w:r>
            <w:r w:rsidR="00FB04AC">
              <w:rPr>
                <w:noProof w:val="0"/>
                <w:szCs w:val="24"/>
              </w:rPr>
              <w:t xml:space="preserve"> Will attendance at a distant university affect rates? Has the good student discount been applied? </w:t>
            </w:r>
          </w:p>
        </w:tc>
      </w:tr>
      <w:tr w:rsidR="00FB04AC" w:rsidRPr="00347126" w14:paraId="5D8C65DA" w14:textId="77777777" w:rsidTr="00511175">
        <w:trPr>
          <w:trHeight w:val="521"/>
        </w:trPr>
        <w:tc>
          <w:tcPr>
            <w:tcW w:w="378" w:type="dxa"/>
            <w:vAlign w:val="center"/>
          </w:tcPr>
          <w:p w14:paraId="2FB22FC7" w14:textId="77777777" w:rsidR="00FB04AC" w:rsidRPr="00347126" w:rsidRDefault="00FB04AC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61DFB0BE" w14:textId="27220062" w:rsidR="00FB04AC" w:rsidRPr="00347126" w:rsidRDefault="00FB04AC" w:rsidP="00540E0C">
            <w:pPr>
              <w:rPr>
                <w:i/>
                <w:noProof w:val="0"/>
                <w:szCs w:val="24"/>
              </w:rPr>
            </w:pPr>
            <w:r w:rsidRPr="00347126">
              <w:rPr>
                <w:rFonts w:cs="Courier New"/>
                <w:i/>
                <w:noProof w:val="0"/>
                <w:szCs w:val="24"/>
              </w:rPr>
              <w:t>Auto –</w:t>
            </w:r>
            <w:r w:rsidRPr="00347126">
              <w:rPr>
                <w:rFonts w:cs="Courier New"/>
                <w:noProof w:val="0"/>
                <w:szCs w:val="24"/>
              </w:rPr>
              <w:t xml:space="preserve"> </w:t>
            </w:r>
            <w:r w:rsidR="00394391">
              <w:rPr>
                <w:rFonts w:cs="Courier New"/>
                <w:noProof w:val="0"/>
                <w:szCs w:val="24"/>
              </w:rPr>
              <w:t>Should rental car insurance be purchased or d</w:t>
            </w:r>
            <w:r>
              <w:rPr>
                <w:rFonts w:cs="Courier New"/>
                <w:noProof w:val="0"/>
                <w:szCs w:val="24"/>
              </w:rPr>
              <w:t>oes the current au</w:t>
            </w:r>
            <w:r w:rsidR="00540E0C">
              <w:rPr>
                <w:rFonts w:cs="Courier New"/>
                <w:noProof w:val="0"/>
                <w:szCs w:val="24"/>
              </w:rPr>
              <w:t>to policy cover all losses if there is an accident</w:t>
            </w:r>
            <w:r>
              <w:rPr>
                <w:rFonts w:cs="Courier New"/>
                <w:noProof w:val="0"/>
                <w:szCs w:val="24"/>
              </w:rPr>
              <w:t xml:space="preserve">? </w:t>
            </w:r>
          </w:p>
        </w:tc>
      </w:tr>
      <w:tr w:rsidR="00FB04AC" w:rsidRPr="00347126" w14:paraId="2E1E7880" w14:textId="77777777" w:rsidTr="00785F60">
        <w:trPr>
          <w:trHeight w:val="40"/>
        </w:trPr>
        <w:tc>
          <w:tcPr>
            <w:tcW w:w="378" w:type="dxa"/>
            <w:vAlign w:val="center"/>
          </w:tcPr>
          <w:p w14:paraId="723135BF" w14:textId="77777777" w:rsidR="00FB04AC" w:rsidRPr="00347126" w:rsidRDefault="00FB04AC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64E7DD37" w14:textId="18E959AD" w:rsidR="00FB04AC" w:rsidRPr="00347126" w:rsidRDefault="00FB04AC" w:rsidP="00C11BCC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Business – </w:t>
            </w:r>
            <w:r>
              <w:rPr>
                <w:noProof w:val="0"/>
                <w:szCs w:val="24"/>
              </w:rPr>
              <w:t>If a business owner</w:t>
            </w:r>
            <w:r w:rsidR="001A50B4">
              <w:rPr>
                <w:noProof w:val="0"/>
                <w:szCs w:val="24"/>
              </w:rPr>
              <w:t>,</w:t>
            </w:r>
            <w:r>
              <w:rPr>
                <w:noProof w:val="0"/>
                <w:szCs w:val="24"/>
              </w:rPr>
              <w:t xml:space="preserve"> have policies been put into place should death or disability occur?</w:t>
            </w:r>
            <w:r w:rsidR="000500B3">
              <w:rPr>
                <w:noProof w:val="0"/>
                <w:szCs w:val="24"/>
              </w:rPr>
              <w:t xml:space="preserve"> Is there a need for business interruption insurance?</w:t>
            </w:r>
          </w:p>
        </w:tc>
      </w:tr>
      <w:tr w:rsidR="001A50B4" w:rsidRPr="00347126" w14:paraId="18C8D068" w14:textId="77777777" w:rsidTr="00785F60">
        <w:trPr>
          <w:trHeight w:val="40"/>
        </w:trPr>
        <w:tc>
          <w:tcPr>
            <w:tcW w:w="378" w:type="dxa"/>
            <w:vAlign w:val="center"/>
          </w:tcPr>
          <w:p w14:paraId="7577AAAA" w14:textId="77777777" w:rsidR="001A50B4" w:rsidRPr="00347126" w:rsidRDefault="001A50B4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0ADB43E8" w14:textId="12F163F0" w:rsidR="001A50B4" w:rsidRPr="00E66B08" w:rsidRDefault="001A50B4" w:rsidP="00540E0C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Business-</w:t>
            </w:r>
            <w:r w:rsidR="00D46078">
              <w:rPr>
                <w:noProof w:val="0"/>
                <w:szCs w:val="24"/>
              </w:rPr>
              <w:t xml:space="preserve">If an employee or client is injured while transacting business </w:t>
            </w:r>
            <w:r w:rsidR="000500B3">
              <w:rPr>
                <w:noProof w:val="0"/>
                <w:szCs w:val="24"/>
              </w:rPr>
              <w:t>at your</w:t>
            </w:r>
            <w:r w:rsidR="00D46078">
              <w:rPr>
                <w:noProof w:val="0"/>
                <w:szCs w:val="24"/>
              </w:rPr>
              <w:t xml:space="preserve"> home, will the homeowner</w:t>
            </w:r>
            <w:r w:rsidR="000500B3">
              <w:rPr>
                <w:noProof w:val="0"/>
                <w:szCs w:val="24"/>
              </w:rPr>
              <w:t xml:space="preserve"> </w:t>
            </w:r>
            <w:r w:rsidR="00D46078">
              <w:rPr>
                <w:noProof w:val="0"/>
                <w:szCs w:val="24"/>
              </w:rPr>
              <w:t xml:space="preserve">policy cover any </w:t>
            </w:r>
            <w:r w:rsidR="00540E0C">
              <w:rPr>
                <w:noProof w:val="0"/>
                <w:szCs w:val="24"/>
              </w:rPr>
              <w:t>claims</w:t>
            </w:r>
            <w:r w:rsidR="00D46078">
              <w:rPr>
                <w:noProof w:val="0"/>
                <w:szCs w:val="24"/>
              </w:rPr>
              <w:t xml:space="preserve">? </w:t>
            </w:r>
            <w:r w:rsidR="000500B3">
              <w:rPr>
                <w:noProof w:val="0"/>
                <w:szCs w:val="24"/>
              </w:rPr>
              <w:t>If</w:t>
            </w:r>
            <w:r w:rsidR="00D46078">
              <w:rPr>
                <w:noProof w:val="0"/>
                <w:szCs w:val="24"/>
              </w:rPr>
              <w:t xml:space="preserve"> inventory </w:t>
            </w:r>
            <w:r w:rsidR="000500B3">
              <w:rPr>
                <w:noProof w:val="0"/>
                <w:szCs w:val="24"/>
              </w:rPr>
              <w:t>is</w:t>
            </w:r>
            <w:r w:rsidR="00D46078">
              <w:rPr>
                <w:noProof w:val="0"/>
                <w:szCs w:val="24"/>
              </w:rPr>
              <w:t xml:space="preserve"> stolen from</w:t>
            </w:r>
            <w:r w:rsidR="000500B3">
              <w:rPr>
                <w:noProof w:val="0"/>
                <w:szCs w:val="24"/>
              </w:rPr>
              <w:t xml:space="preserve"> the car, will the per</w:t>
            </w:r>
            <w:r w:rsidR="00540E0C">
              <w:rPr>
                <w:noProof w:val="0"/>
                <w:szCs w:val="24"/>
              </w:rPr>
              <w:t>sonal auto policy reimburse any loss</w:t>
            </w:r>
            <w:r w:rsidR="000500B3">
              <w:rPr>
                <w:noProof w:val="0"/>
                <w:szCs w:val="24"/>
              </w:rPr>
              <w:t>?</w:t>
            </w:r>
          </w:p>
        </w:tc>
      </w:tr>
      <w:tr w:rsidR="00FB04AC" w:rsidRPr="00347126" w14:paraId="74B93DB7" w14:textId="77777777" w:rsidTr="00511175">
        <w:trPr>
          <w:trHeight w:val="521"/>
        </w:trPr>
        <w:tc>
          <w:tcPr>
            <w:tcW w:w="378" w:type="dxa"/>
            <w:vAlign w:val="center"/>
          </w:tcPr>
          <w:p w14:paraId="14B92E94" w14:textId="77777777" w:rsidR="00FB04AC" w:rsidRPr="00347126" w:rsidRDefault="00FB04AC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1F3CA601" w14:textId="6B7A6F0B" w:rsidR="00FB04AC" w:rsidRPr="00347126" w:rsidRDefault="00FB04AC" w:rsidP="00CB5BE4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Disability – </w:t>
            </w:r>
            <w:r w:rsidR="008165A9">
              <w:rPr>
                <w:noProof w:val="0"/>
                <w:szCs w:val="24"/>
              </w:rPr>
              <w:t>As disability before age 65 is more probable than an early death, are disability policies in place? Are the premiums paid with before or after-tax dollars?</w:t>
            </w:r>
            <w:r w:rsidRPr="00347126">
              <w:rPr>
                <w:noProof w:val="0"/>
                <w:szCs w:val="24"/>
              </w:rPr>
              <w:t xml:space="preserve">  </w:t>
            </w:r>
            <w:r w:rsidR="00CB5BE4">
              <w:rPr>
                <w:noProof w:val="0"/>
                <w:szCs w:val="24"/>
              </w:rPr>
              <w:t>Is the policy for any or own occupation?</w:t>
            </w:r>
          </w:p>
        </w:tc>
      </w:tr>
      <w:tr w:rsidR="00FB04AC" w:rsidRPr="00347126" w14:paraId="4C70A9E1" w14:textId="77777777" w:rsidTr="00785F60">
        <w:trPr>
          <w:trHeight w:val="116"/>
        </w:trPr>
        <w:tc>
          <w:tcPr>
            <w:tcW w:w="378" w:type="dxa"/>
            <w:vAlign w:val="center"/>
          </w:tcPr>
          <w:p w14:paraId="53120BD1" w14:textId="77777777" w:rsidR="00FB04AC" w:rsidRPr="00347126" w:rsidRDefault="00FB04AC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765C4284" w14:textId="30B7D174" w:rsidR="00FB04AC" w:rsidRPr="00347126" w:rsidRDefault="00FB04AC" w:rsidP="00CB5BE4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>Home</w:t>
            </w:r>
            <w:r w:rsidR="00284A2A">
              <w:rPr>
                <w:i/>
                <w:noProof w:val="0"/>
                <w:szCs w:val="24"/>
              </w:rPr>
              <w:t>owners</w:t>
            </w:r>
            <w:r w:rsidRPr="00347126">
              <w:rPr>
                <w:noProof w:val="0"/>
                <w:szCs w:val="24"/>
              </w:rPr>
              <w:t xml:space="preserve"> – Are </w:t>
            </w:r>
            <w:r w:rsidR="000500B3">
              <w:rPr>
                <w:noProof w:val="0"/>
                <w:szCs w:val="24"/>
              </w:rPr>
              <w:t>discounts presently received</w:t>
            </w:r>
            <w:r w:rsidRPr="00347126">
              <w:rPr>
                <w:noProof w:val="0"/>
                <w:szCs w:val="24"/>
              </w:rPr>
              <w:t xml:space="preserve"> for a fire alarm, new construction, security (burglar alarm), proximity to fire hydrant and fire station?</w:t>
            </w:r>
            <w:r w:rsidR="00CB5BE4">
              <w:rPr>
                <w:noProof w:val="0"/>
                <w:szCs w:val="24"/>
              </w:rPr>
              <w:t xml:space="preserve">  </w:t>
            </w:r>
          </w:p>
        </w:tc>
      </w:tr>
      <w:tr w:rsidR="00CB5BE4" w:rsidRPr="00347126" w14:paraId="397ED61F" w14:textId="77777777" w:rsidTr="00785F60">
        <w:trPr>
          <w:trHeight w:val="116"/>
        </w:trPr>
        <w:tc>
          <w:tcPr>
            <w:tcW w:w="378" w:type="dxa"/>
            <w:vAlign w:val="center"/>
          </w:tcPr>
          <w:p w14:paraId="7422DF03" w14:textId="77777777" w:rsidR="00CB5BE4" w:rsidRPr="00347126" w:rsidRDefault="00CB5BE4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78D25E76" w14:textId="29434083" w:rsidR="00CB5BE4" w:rsidRPr="00CB5BE4" w:rsidRDefault="00CB5BE4" w:rsidP="00CB5BE4">
            <w:pPr>
              <w:rPr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>Home</w:t>
            </w:r>
            <w:r>
              <w:rPr>
                <w:i/>
                <w:noProof w:val="0"/>
                <w:szCs w:val="24"/>
              </w:rPr>
              <w:t>owners</w:t>
            </w:r>
            <w:r w:rsidRPr="00347126">
              <w:rPr>
                <w:noProof w:val="0"/>
                <w:szCs w:val="24"/>
              </w:rPr>
              <w:t xml:space="preserve"> – </w:t>
            </w:r>
            <w:r>
              <w:rPr>
                <w:noProof w:val="0"/>
                <w:szCs w:val="24"/>
              </w:rPr>
              <w:t xml:space="preserve">If there is a mortgage on the property, does it have a </w:t>
            </w:r>
            <w:r w:rsidRPr="00CB5BE4">
              <w:rPr>
                <w:i/>
                <w:noProof w:val="0"/>
                <w:szCs w:val="24"/>
              </w:rPr>
              <w:t>Mortgage Life Insurance</w:t>
            </w:r>
            <w:r>
              <w:rPr>
                <w:i/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 xml:space="preserve">provision </w:t>
            </w:r>
            <w:r w:rsidR="00572433">
              <w:rPr>
                <w:noProof w:val="0"/>
                <w:szCs w:val="24"/>
              </w:rPr>
              <w:t xml:space="preserve">(not to be confused with </w:t>
            </w:r>
            <w:r w:rsidR="00572433">
              <w:rPr>
                <w:i/>
                <w:noProof w:val="0"/>
                <w:szCs w:val="24"/>
              </w:rPr>
              <w:t xml:space="preserve">Private Mortgage Insurance – PMI) </w:t>
            </w:r>
            <w:r>
              <w:rPr>
                <w:noProof w:val="0"/>
                <w:szCs w:val="24"/>
              </w:rPr>
              <w:t>that pay</w:t>
            </w:r>
            <w:r w:rsidR="00572433">
              <w:rPr>
                <w:noProof w:val="0"/>
                <w:szCs w:val="24"/>
              </w:rPr>
              <w:t xml:space="preserve">s off at death?  How does this coverage compare with a regular term/life insurance </w:t>
            </w:r>
            <w:r w:rsidR="00967A13">
              <w:rPr>
                <w:noProof w:val="0"/>
                <w:szCs w:val="24"/>
              </w:rPr>
              <w:t>policy?</w:t>
            </w:r>
            <w:r>
              <w:rPr>
                <w:noProof w:val="0"/>
                <w:szCs w:val="24"/>
              </w:rPr>
              <w:t xml:space="preserve"> </w:t>
            </w:r>
          </w:p>
        </w:tc>
      </w:tr>
      <w:tr w:rsidR="00FB04AC" w:rsidRPr="00347126" w14:paraId="15B252F5" w14:textId="77777777" w:rsidTr="00785F60">
        <w:trPr>
          <w:trHeight w:val="116"/>
        </w:trPr>
        <w:tc>
          <w:tcPr>
            <w:tcW w:w="378" w:type="dxa"/>
            <w:vAlign w:val="center"/>
          </w:tcPr>
          <w:p w14:paraId="7B82E42D" w14:textId="77777777" w:rsidR="00FB04AC" w:rsidRPr="00347126" w:rsidRDefault="00FB04AC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4BC26FA0" w14:textId="67C68C33" w:rsidR="00FB04AC" w:rsidRPr="00347126" w:rsidRDefault="00FB04AC" w:rsidP="00284A2A">
            <w:pPr>
              <w:rPr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>Home</w:t>
            </w:r>
            <w:r w:rsidR="00284A2A">
              <w:rPr>
                <w:i/>
                <w:noProof w:val="0"/>
                <w:szCs w:val="24"/>
              </w:rPr>
              <w:t>owners</w:t>
            </w:r>
            <w:r w:rsidRPr="00347126">
              <w:rPr>
                <w:i/>
                <w:noProof w:val="0"/>
                <w:szCs w:val="24"/>
              </w:rPr>
              <w:t xml:space="preserve"> –</w:t>
            </w:r>
            <w:r w:rsidRPr="00347126">
              <w:rPr>
                <w:noProof w:val="0"/>
                <w:szCs w:val="24"/>
              </w:rPr>
              <w:t xml:space="preserve"> </w:t>
            </w:r>
            <w:r w:rsidR="00284A2A">
              <w:rPr>
                <w:noProof w:val="0"/>
                <w:szCs w:val="24"/>
              </w:rPr>
              <w:t>Is coverage provided for the following?</w:t>
            </w:r>
          </w:p>
          <w:p w14:paraId="7D411DAB" w14:textId="182087DE" w:rsidR="00FB04AC" w:rsidRPr="00347126" w:rsidRDefault="00FB04AC" w:rsidP="00785F60">
            <w:pPr>
              <w:numPr>
                <w:ilvl w:val="0"/>
                <w:numId w:val="1"/>
              </w:numPr>
              <w:rPr>
                <w:noProof w:val="0"/>
                <w:szCs w:val="24"/>
              </w:rPr>
            </w:pPr>
            <w:r w:rsidRPr="00347126">
              <w:rPr>
                <w:noProof w:val="0"/>
                <w:szCs w:val="24"/>
              </w:rPr>
              <w:t xml:space="preserve">There is a flood, and water comes into </w:t>
            </w:r>
            <w:r w:rsidR="00284A2A">
              <w:rPr>
                <w:noProof w:val="0"/>
                <w:szCs w:val="24"/>
              </w:rPr>
              <w:t>the</w:t>
            </w:r>
            <w:r w:rsidRPr="00347126">
              <w:rPr>
                <w:noProof w:val="0"/>
                <w:szCs w:val="24"/>
              </w:rPr>
              <w:t xml:space="preserve"> newly finished basement.</w:t>
            </w:r>
          </w:p>
          <w:p w14:paraId="461C3370" w14:textId="5E20FF2E" w:rsidR="00FB04AC" w:rsidRDefault="00FB04AC" w:rsidP="00785F60">
            <w:pPr>
              <w:numPr>
                <w:ilvl w:val="0"/>
                <w:numId w:val="1"/>
              </w:numPr>
              <w:rPr>
                <w:noProof w:val="0"/>
                <w:szCs w:val="24"/>
              </w:rPr>
            </w:pPr>
            <w:r w:rsidRPr="00347126">
              <w:rPr>
                <w:noProof w:val="0"/>
                <w:szCs w:val="24"/>
              </w:rPr>
              <w:t xml:space="preserve">There is an earthquake which causes damage to </w:t>
            </w:r>
            <w:r w:rsidR="00284A2A">
              <w:rPr>
                <w:noProof w:val="0"/>
                <w:szCs w:val="24"/>
              </w:rPr>
              <w:t>the</w:t>
            </w:r>
            <w:r w:rsidRPr="00347126">
              <w:rPr>
                <w:noProof w:val="0"/>
                <w:szCs w:val="24"/>
              </w:rPr>
              <w:t xml:space="preserve"> foundation.</w:t>
            </w:r>
          </w:p>
          <w:p w14:paraId="0274C352" w14:textId="509960A6" w:rsidR="00284A2A" w:rsidRDefault="00754911" w:rsidP="00785F60">
            <w:pPr>
              <w:numPr>
                <w:ilvl w:val="0"/>
                <w:numId w:val="1"/>
              </w:num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An expensive piece of jewelry is misplaced.</w:t>
            </w:r>
          </w:p>
          <w:p w14:paraId="677885CF" w14:textId="51A8B229" w:rsidR="00FB04AC" w:rsidRPr="006044BD" w:rsidRDefault="00540E0C" w:rsidP="00785F60">
            <w:pPr>
              <w:numPr>
                <w:ilvl w:val="0"/>
                <w:numId w:val="1"/>
              </w:num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A theft results in the loss of valuable coins and artwork.</w:t>
            </w:r>
          </w:p>
        </w:tc>
      </w:tr>
      <w:tr w:rsidR="004F2546" w:rsidRPr="00347126" w14:paraId="2D72518B" w14:textId="77777777" w:rsidTr="00785F60">
        <w:trPr>
          <w:trHeight w:val="116"/>
        </w:trPr>
        <w:tc>
          <w:tcPr>
            <w:tcW w:w="378" w:type="dxa"/>
            <w:vAlign w:val="center"/>
          </w:tcPr>
          <w:p w14:paraId="3F68F322" w14:textId="77777777" w:rsidR="004F2546" w:rsidRPr="00347126" w:rsidRDefault="004F2546" w:rsidP="00511175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384440AF" w14:textId="43E0B40A" w:rsidR="004F2546" w:rsidRPr="00755DF3" w:rsidRDefault="004F2546" w:rsidP="00A14FB1">
            <w:pPr>
              <w:widowControl w:val="0"/>
              <w:rPr>
                <w:u w:val="single"/>
              </w:rPr>
            </w:pPr>
            <w:r w:rsidRPr="00755DF3">
              <w:rPr>
                <w:i/>
                <w:u w:val="single"/>
              </w:rPr>
              <w:t xml:space="preserve">Rental – </w:t>
            </w:r>
            <w:r w:rsidRPr="00755DF3">
              <w:rPr>
                <w:u w:val="single"/>
              </w:rPr>
              <w:t>Does agent realize that a property is now being rented</w:t>
            </w:r>
            <w:r w:rsidR="00A14FB1">
              <w:rPr>
                <w:u w:val="single"/>
              </w:rPr>
              <w:t>?</w:t>
            </w:r>
            <w:r w:rsidRPr="00755DF3">
              <w:rPr>
                <w:u w:val="single"/>
              </w:rPr>
              <w:t xml:space="preserve">  Having rental income generally voids any standing homeowners insurance, and a Dwelling Fire policy needs to be in place. </w:t>
            </w:r>
          </w:p>
        </w:tc>
      </w:tr>
      <w:tr w:rsidR="00A14FB1" w:rsidRPr="00755DF3" w14:paraId="7D1951E2" w14:textId="77777777" w:rsidTr="00A14FB1">
        <w:trPr>
          <w:trHeight w:val="116"/>
        </w:trPr>
        <w:tc>
          <w:tcPr>
            <w:tcW w:w="378" w:type="dxa"/>
            <w:vAlign w:val="center"/>
          </w:tcPr>
          <w:p w14:paraId="1B7C2CCC" w14:textId="77777777" w:rsidR="00A14FB1" w:rsidRPr="00347126" w:rsidRDefault="00A14FB1" w:rsidP="00A14FB1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05CF4F13" w14:textId="17803273" w:rsidR="00A14FB1" w:rsidRPr="00A14FB1" w:rsidRDefault="00A14FB1" w:rsidP="00670A0D">
            <w:pPr>
              <w:widowControl w:val="0"/>
            </w:pPr>
            <w:r w:rsidRPr="00A14FB1">
              <w:rPr>
                <w:i/>
              </w:rPr>
              <w:t xml:space="preserve">Vacant Property – </w:t>
            </w:r>
            <w:r w:rsidR="00670A0D">
              <w:t>For example, a</w:t>
            </w:r>
            <w:r>
              <w:t xml:space="preserve"> child hurt playing on an empty lot</w:t>
            </w:r>
            <w:r w:rsidR="00670A0D">
              <w:t xml:space="preserve"> could result in personal liability.</w:t>
            </w:r>
            <w:r w:rsidRPr="00A14FB1">
              <w:t xml:space="preserve"> </w:t>
            </w:r>
          </w:p>
        </w:tc>
      </w:tr>
    </w:tbl>
    <w:p w14:paraId="1F56EBD1" w14:textId="3F724BF5" w:rsidR="00F42F16" w:rsidRDefault="00F42F16" w:rsidP="00511175">
      <w:pPr>
        <w:rPr>
          <w:rFonts w:eastAsia="Times"/>
        </w:rPr>
      </w:pPr>
    </w:p>
    <w:p w14:paraId="4FC79FD1" w14:textId="77777777" w:rsidR="006044BD" w:rsidRDefault="006044BD" w:rsidP="00511175">
      <w:pPr>
        <w:rPr>
          <w:rFonts w:eastAsia="Times"/>
        </w:rPr>
      </w:pP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</w:tblPr>
      <w:tblGrid>
        <w:gridCol w:w="378"/>
        <w:gridCol w:w="10620"/>
      </w:tblGrid>
      <w:tr w:rsidR="00916982" w:rsidRPr="00347126" w14:paraId="3513D90E" w14:textId="77777777" w:rsidTr="00511175">
        <w:tc>
          <w:tcPr>
            <w:tcW w:w="10998" w:type="dxa"/>
            <w:gridSpan w:val="2"/>
          </w:tcPr>
          <w:p w14:paraId="4744CA5B" w14:textId="0A21C8A5" w:rsidR="00916982" w:rsidRPr="00347126" w:rsidRDefault="00916982" w:rsidP="009B1877">
            <w:pPr>
              <w:jc w:val="center"/>
              <w:rPr>
                <w:b/>
                <w:i/>
                <w:noProof w:val="0"/>
                <w:szCs w:val="24"/>
              </w:rPr>
            </w:pPr>
            <w:r w:rsidRPr="00347126">
              <w:rPr>
                <w:b/>
                <w:noProof w:val="0"/>
                <w:szCs w:val="24"/>
              </w:rPr>
              <w:t xml:space="preserve">POINTS TO CONSIDER REGARDING INSURANCE </w:t>
            </w:r>
            <w:r w:rsidRPr="00347126">
              <w:rPr>
                <w:b/>
                <w:i/>
                <w:noProof w:val="0"/>
                <w:szCs w:val="24"/>
              </w:rPr>
              <w:t>(cont’d)</w:t>
            </w:r>
          </w:p>
        </w:tc>
      </w:tr>
      <w:tr w:rsidR="000500B3" w:rsidRPr="00347126" w14:paraId="3E885E83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7E8F4F33" w14:textId="1A57209F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500A8475" w14:textId="2D44636E" w:rsidR="000500B3" w:rsidRPr="00347126" w:rsidRDefault="000500B3" w:rsidP="00511175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Life – </w:t>
            </w:r>
            <w:r>
              <w:rPr>
                <w:noProof w:val="0"/>
                <w:szCs w:val="24"/>
              </w:rPr>
              <w:t>Is 10 times income a good benchmark for calculating needed coverage</w:t>
            </w:r>
            <w:r w:rsidRPr="00347126">
              <w:rPr>
                <w:noProof w:val="0"/>
                <w:szCs w:val="24"/>
              </w:rPr>
              <w:t>?</w:t>
            </w:r>
          </w:p>
        </w:tc>
      </w:tr>
      <w:tr w:rsidR="000500B3" w:rsidRPr="00347126" w14:paraId="5AE3460F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28384DDC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130FA96C" w14:textId="5B2C1445" w:rsidR="000500B3" w:rsidRDefault="000500B3" w:rsidP="00540E0C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Life – </w:t>
            </w:r>
            <w:r>
              <w:rPr>
                <w:noProof w:val="0"/>
                <w:szCs w:val="24"/>
              </w:rPr>
              <w:t xml:space="preserve">Should both spouses have </w:t>
            </w:r>
            <w:r w:rsidR="00540E0C">
              <w:rPr>
                <w:noProof w:val="0"/>
                <w:szCs w:val="24"/>
              </w:rPr>
              <w:t xml:space="preserve">the </w:t>
            </w:r>
            <w:r>
              <w:rPr>
                <w:noProof w:val="0"/>
                <w:szCs w:val="24"/>
              </w:rPr>
              <w:t xml:space="preserve">same dollar </w:t>
            </w:r>
            <w:r w:rsidR="00540E0C">
              <w:rPr>
                <w:noProof w:val="0"/>
                <w:szCs w:val="24"/>
              </w:rPr>
              <w:t>amount</w:t>
            </w:r>
            <w:r w:rsidRPr="00347126">
              <w:rPr>
                <w:noProof w:val="0"/>
                <w:szCs w:val="24"/>
              </w:rPr>
              <w:t>?</w:t>
            </w:r>
            <w:r>
              <w:rPr>
                <w:noProof w:val="0"/>
                <w:szCs w:val="24"/>
              </w:rPr>
              <w:t xml:space="preserve"> Is there sufficient coverage to fund a caregiver if young children are at home?</w:t>
            </w:r>
          </w:p>
        </w:tc>
      </w:tr>
      <w:tr w:rsidR="000500B3" w:rsidRPr="00347126" w14:paraId="00DDC9C9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773EE06E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4234DBB7" w14:textId="3714CE52" w:rsidR="000500B3" w:rsidRDefault="000500B3" w:rsidP="000500B3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Life – </w:t>
            </w:r>
            <w:r>
              <w:rPr>
                <w:noProof w:val="0"/>
                <w:szCs w:val="24"/>
              </w:rPr>
              <w:t>When is permanent life insurance more appropriate than term</w:t>
            </w:r>
            <w:r w:rsidRPr="00347126">
              <w:rPr>
                <w:noProof w:val="0"/>
                <w:szCs w:val="24"/>
              </w:rPr>
              <w:t xml:space="preserve">?  </w:t>
            </w:r>
          </w:p>
        </w:tc>
      </w:tr>
      <w:tr w:rsidR="000500B3" w:rsidRPr="00347126" w14:paraId="6AB47385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5589FF39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2A1109DF" w14:textId="19FCE4A1" w:rsidR="000500B3" w:rsidRDefault="000500B3" w:rsidP="000500B3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Life – </w:t>
            </w:r>
            <w:r>
              <w:rPr>
                <w:noProof w:val="0"/>
                <w:szCs w:val="24"/>
              </w:rPr>
              <w:t>If estate tax is a concern, should an irrevocable life insurance trust be established?</w:t>
            </w:r>
          </w:p>
        </w:tc>
      </w:tr>
      <w:tr w:rsidR="000500B3" w:rsidRPr="00347126" w14:paraId="0D238401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3BC6AE7C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502095E6" w14:textId="2776D34D" w:rsidR="000500B3" w:rsidRDefault="000500B3" w:rsidP="00BF201C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>Long Term Care –</w:t>
            </w:r>
            <w:r w:rsidR="00DB2B22">
              <w:rPr>
                <w:noProof w:val="0"/>
                <w:szCs w:val="24"/>
              </w:rPr>
              <w:t xml:space="preserve">Is it appropriate for everyone? When is the best time to purchase </w:t>
            </w:r>
            <w:r w:rsidR="00BF201C">
              <w:rPr>
                <w:noProof w:val="0"/>
                <w:szCs w:val="24"/>
              </w:rPr>
              <w:t>this</w:t>
            </w:r>
            <w:r w:rsidR="00DB2B22">
              <w:rPr>
                <w:noProof w:val="0"/>
                <w:szCs w:val="24"/>
              </w:rPr>
              <w:t xml:space="preserve"> insurance?</w:t>
            </w:r>
            <w:r w:rsidR="00BF201C">
              <w:rPr>
                <w:noProof w:val="0"/>
                <w:szCs w:val="24"/>
              </w:rPr>
              <w:t xml:space="preserve"> Given the contraction in this market, what should be considered when shopping for a policy?</w:t>
            </w:r>
          </w:p>
        </w:tc>
      </w:tr>
      <w:tr w:rsidR="000500B3" w:rsidRPr="00347126" w14:paraId="2559408F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0716EDB3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15A9922B" w14:textId="23D74239" w:rsidR="000500B3" w:rsidRDefault="000500B3" w:rsidP="00BF201C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Medical – </w:t>
            </w:r>
            <w:r w:rsidR="00BF201C">
              <w:rPr>
                <w:noProof w:val="0"/>
                <w:szCs w:val="24"/>
              </w:rPr>
              <w:t>If planning to retire before age 65 (or married to a younger spouse dependent on this insurance), how will the added burden of premiums affect this goal? Will COBRA be available?</w:t>
            </w:r>
          </w:p>
        </w:tc>
      </w:tr>
      <w:tr w:rsidR="000500B3" w:rsidRPr="00347126" w14:paraId="53264BDC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25923BB3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76090589" w14:textId="64520234" w:rsidR="000500B3" w:rsidRPr="00347126" w:rsidRDefault="00BF201C" w:rsidP="00BF201C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Medical –</w:t>
            </w:r>
            <w:r w:rsidRPr="00BF201C">
              <w:rPr>
                <w:noProof w:val="0"/>
                <w:szCs w:val="24"/>
              </w:rPr>
              <w:t>If approaching age 65</w:t>
            </w:r>
            <w:r w:rsidR="00FE73A5">
              <w:rPr>
                <w:noProof w:val="0"/>
                <w:szCs w:val="24"/>
              </w:rPr>
              <w:t xml:space="preserve"> what steps are necessary with Medicare?</w:t>
            </w:r>
          </w:p>
        </w:tc>
      </w:tr>
      <w:tr w:rsidR="000500B3" w:rsidRPr="00347126" w14:paraId="65875956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59333F1E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1E094ACD" w14:textId="1748149D" w:rsidR="000500B3" w:rsidRPr="00347126" w:rsidRDefault="000500B3" w:rsidP="00540E0C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Non-Auto Vehicles – </w:t>
            </w:r>
            <w:r w:rsidR="00540E0C">
              <w:rPr>
                <w:noProof w:val="0"/>
                <w:szCs w:val="24"/>
              </w:rPr>
              <w:t>Are ATVs, boats and snowmobiles covered through the auto policy</w:t>
            </w:r>
            <w:r w:rsidRPr="00347126">
              <w:rPr>
                <w:noProof w:val="0"/>
                <w:szCs w:val="24"/>
              </w:rPr>
              <w:t>?</w:t>
            </w:r>
          </w:p>
        </w:tc>
      </w:tr>
      <w:tr w:rsidR="000500B3" w:rsidRPr="00347126" w14:paraId="33E4C597" w14:textId="77777777" w:rsidTr="00785F60">
        <w:tblPrEx>
          <w:tblLook w:val="00A0" w:firstRow="1" w:lastRow="0" w:firstColumn="1" w:lastColumn="0" w:noHBand="0" w:noVBand="0"/>
        </w:tblPrEx>
        <w:trPr>
          <w:trHeight w:val="63"/>
        </w:trPr>
        <w:tc>
          <w:tcPr>
            <w:tcW w:w="378" w:type="dxa"/>
            <w:vAlign w:val="center"/>
          </w:tcPr>
          <w:p w14:paraId="6F8B4384" w14:textId="77777777" w:rsidR="000500B3" w:rsidRPr="00785F60" w:rsidRDefault="000500B3" w:rsidP="00785F60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20" w:type="dxa"/>
          </w:tcPr>
          <w:p w14:paraId="4CAA1497" w14:textId="46BBB24B" w:rsidR="000500B3" w:rsidRPr="00347126" w:rsidRDefault="000500B3" w:rsidP="00433039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Umbrella – </w:t>
            </w:r>
            <w:r w:rsidR="00433039">
              <w:rPr>
                <w:noProof w:val="0"/>
                <w:szCs w:val="24"/>
              </w:rPr>
              <w:t xml:space="preserve">What is this policy and for whom is it appropriate? </w:t>
            </w:r>
          </w:p>
        </w:tc>
      </w:tr>
      <w:tr w:rsidR="00FE73A5" w:rsidRPr="00347126" w14:paraId="3B284661" w14:textId="77777777" w:rsidTr="00511175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0998" w:type="dxa"/>
            <w:gridSpan w:val="2"/>
          </w:tcPr>
          <w:p w14:paraId="4B06D528" w14:textId="77777777" w:rsidR="006B3BB5" w:rsidRDefault="006B3BB5" w:rsidP="006B3BB5">
            <w:r>
              <w:rPr>
                <w:i/>
              </w:rPr>
              <w:t xml:space="preserve">Additional Points or </w:t>
            </w:r>
            <w:r w:rsidRPr="00986417">
              <w:rPr>
                <w:i/>
              </w:rPr>
              <w:t>Comments:</w:t>
            </w:r>
          </w:p>
          <w:p w14:paraId="04A14D89" w14:textId="77777777" w:rsidR="00FE73A5" w:rsidRPr="00347126" w:rsidRDefault="00FE73A5" w:rsidP="00347126">
            <w:pPr>
              <w:rPr>
                <w:noProof w:val="0"/>
              </w:rPr>
            </w:pPr>
          </w:p>
        </w:tc>
      </w:tr>
    </w:tbl>
    <w:p w14:paraId="7D7D40A4" w14:textId="77777777" w:rsidR="00370441" w:rsidRPr="00A6098F" w:rsidRDefault="00370441" w:rsidP="00347126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10998"/>
      </w:tblGrid>
      <w:tr w:rsidR="00043F18" w:rsidRPr="00347126" w14:paraId="68ED69E4" w14:textId="77777777" w:rsidTr="00233EC5">
        <w:tc>
          <w:tcPr>
            <w:tcW w:w="10998" w:type="dxa"/>
          </w:tcPr>
          <w:p w14:paraId="329D603D" w14:textId="1858B176" w:rsidR="00F42F16" w:rsidRDefault="00043F18" w:rsidP="002A0E11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CONS</w:t>
            </w:r>
            <w:r w:rsidR="00F42F16">
              <w:rPr>
                <w:b/>
                <w:noProof w:val="0"/>
              </w:rPr>
              <w:t>OLIDATE THE FOLLOWING DOCUMENTS</w:t>
            </w:r>
          </w:p>
          <w:p w14:paraId="405DC8CE" w14:textId="68DD8E36" w:rsidR="00043F18" w:rsidRPr="00F42F16" w:rsidRDefault="00F42F16" w:rsidP="00F42F16">
            <w:pPr>
              <w:jc w:val="center"/>
              <w:rPr>
                <w:b/>
                <w:i/>
                <w:noProof w:val="0"/>
              </w:rPr>
            </w:pPr>
            <w:r w:rsidRPr="00F42F16">
              <w:rPr>
                <w:i/>
                <w:noProof w:val="0"/>
              </w:rPr>
              <w:t xml:space="preserve">Either send us the most recent </w:t>
            </w:r>
            <w:r>
              <w:rPr>
                <w:i/>
                <w:noProof w:val="0"/>
              </w:rPr>
              <w:t xml:space="preserve">insurance </w:t>
            </w:r>
            <w:r w:rsidRPr="00F42F16">
              <w:rPr>
                <w:i/>
                <w:noProof w:val="0"/>
              </w:rPr>
              <w:t>statements</w:t>
            </w:r>
            <w:r>
              <w:rPr>
                <w:i/>
                <w:noProof w:val="0"/>
              </w:rPr>
              <w:t>,</w:t>
            </w:r>
            <w:r w:rsidRPr="00F42F16">
              <w:rPr>
                <w:i/>
                <w:noProof w:val="0"/>
              </w:rPr>
              <w:t xml:space="preserve"> or fill out the </w:t>
            </w:r>
            <w:r>
              <w:rPr>
                <w:i/>
                <w:noProof w:val="0"/>
              </w:rPr>
              <w:t>tables that follow</w:t>
            </w:r>
          </w:p>
        </w:tc>
      </w:tr>
      <w:tr w:rsidR="006A2CDF" w:rsidRPr="003E3802" w14:paraId="12D27DCF" w14:textId="18C37F81" w:rsidTr="00AD27E2">
        <w:trPr>
          <w:trHeight w:val="827"/>
        </w:trPr>
        <w:tc>
          <w:tcPr>
            <w:tcW w:w="10998" w:type="dxa"/>
          </w:tcPr>
          <w:p w14:paraId="074B8562" w14:textId="7F645BAA" w:rsidR="006A2CDF" w:rsidRDefault="006A2CDF" w:rsidP="0001364A">
            <w:pPr>
              <w:rPr>
                <w:noProof w:val="0"/>
                <w:szCs w:val="24"/>
              </w:rPr>
            </w:pPr>
            <w:r w:rsidRPr="003E3802">
              <w:rPr>
                <w:noProof w:val="0"/>
                <w:szCs w:val="24"/>
              </w:rPr>
              <w:t xml:space="preserve">Accumulate all </w:t>
            </w:r>
            <w:r w:rsidRPr="00E927B8">
              <w:rPr>
                <w:noProof w:val="0"/>
                <w:szCs w:val="24"/>
              </w:rPr>
              <w:t>personally paid</w:t>
            </w:r>
            <w:r>
              <w:rPr>
                <w:noProof w:val="0"/>
                <w:szCs w:val="24"/>
              </w:rPr>
              <w:t xml:space="preserve"> </w:t>
            </w:r>
            <w:r w:rsidRPr="003E3802">
              <w:rPr>
                <w:noProof w:val="0"/>
                <w:szCs w:val="24"/>
              </w:rPr>
              <w:t>policies</w:t>
            </w:r>
            <w:r>
              <w:rPr>
                <w:noProof w:val="0"/>
                <w:szCs w:val="24"/>
              </w:rPr>
              <w:t>:</w:t>
            </w:r>
            <w:r w:rsidRPr="003E3802">
              <w:rPr>
                <w:noProof w:val="0"/>
                <w:szCs w:val="24"/>
              </w:rPr>
              <w:t xml:space="preserve">  </w:t>
            </w:r>
          </w:p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008"/>
              <w:gridCol w:w="383"/>
              <w:gridCol w:w="1890"/>
              <w:gridCol w:w="360"/>
              <w:gridCol w:w="1350"/>
              <w:gridCol w:w="360"/>
              <w:gridCol w:w="1440"/>
              <w:gridCol w:w="360"/>
              <w:gridCol w:w="1530"/>
              <w:gridCol w:w="360"/>
              <w:gridCol w:w="1350"/>
            </w:tblGrid>
            <w:tr w:rsidR="00AD27E2" w14:paraId="2BE693CD" w14:textId="4F7248F0" w:rsidTr="00AD27E2">
              <w:tc>
                <w:tcPr>
                  <w:tcW w:w="404" w:type="dxa"/>
                </w:tcPr>
                <w:p w14:paraId="46EC0082" w14:textId="00173DDC" w:rsidR="00AD27E2" w:rsidRDefault="00AD27E2" w:rsidP="00AD27E2">
                  <w:pPr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6DC48ED" w14:textId="77777777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Home</w:t>
                  </w:r>
                </w:p>
              </w:tc>
              <w:tc>
                <w:tcPr>
                  <w:tcW w:w="383" w:type="dxa"/>
                </w:tcPr>
                <w:p w14:paraId="59A2E97A" w14:textId="16ACCF28" w:rsidR="00AD27E2" w:rsidRDefault="00AD27E2" w:rsidP="00AD27E2">
                  <w:pPr>
                    <w:jc w:val="center"/>
                  </w:pPr>
                </w:p>
              </w:tc>
              <w:tc>
                <w:tcPr>
                  <w:tcW w:w="1890" w:type="dxa"/>
                  <w:vAlign w:val="center"/>
                </w:tcPr>
                <w:p w14:paraId="59E3C942" w14:textId="12ACBDF3" w:rsidR="00AD27E2" w:rsidRDefault="00AD27E2">
                  <w:r>
                    <w:rPr>
                      <w:noProof w:val="0"/>
                      <w:szCs w:val="24"/>
                    </w:rPr>
                    <w:t>Condominium</w:t>
                  </w:r>
                </w:p>
              </w:tc>
              <w:tc>
                <w:tcPr>
                  <w:tcW w:w="360" w:type="dxa"/>
                </w:tcPr>
                <w:p w14:paraId="443D9BBF" w14:textId="7E93E7C7" w:rsidR="00AD27E2" w:rsidRDefault="00AD27E2" w:rsidP="00AD27E2">
                  <w:pPr>
                    <w:jc w:val="center"/>
                  </w:pPr>
                </w:p>
              </w:tc>
              <w:tc>
                <w:tcPr>
                  <w:tcW w:w="1350" w:type="dxa"/>
                  <w:vAlign w:val="center"/>
                </w:tcPr>
                <w:p w14:paraId="0A8CD737" w14:textId="582910E0" w:rsidR="00AD27E2" w:rsidRDefault="00AD27E2">
                  <w:r>
                    <w:rPr>
                      <w:noProof w:val="0"/>
                      <w:szCs w:val="24"/>
                    </w:rPr>
                    <w:t>Rental</w:t>
                  </w:r>
                </w:p>
              </w:tc>
              <w:tc>
                <w:tcPr>
                  <w:tcW w:w="360" w:type="dxa"/>
                </w:tcPr>
                <w:p w14:paraId="77A1FA6C" w14:textId="0B2FB846" w:rsidR="00AD27E2" w:rsidRDefault="00AD27E2" w:rsidP="00AD27E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14:paraId="1C1100B1" w14:textId="535438BA" w:rsidR="00AD27E2" w:rsidRDefault="00AD27E2">
                  <w:r>
                    <w:rPr>
                      <w:noProof w:val="0"/>
                      <w:szCs w:val="24"/>
                    </w:rPr>
                    <w:t>Vehicle</w:t>
                  </w:r>
                </w:p>
              </w:tc>
              <w:tc>
                <w:tcPr>
                  <w:tcW w:w="360" w:type="dxa"/>
                </w:tcPr>
                <w:p w14:paraId="6E64EF0F" w14:textId="40BD03D0" w:rsidR="00AD27E2" w:rsidRDefault="00AD27E2" w:rsidP="00AD27E2">
                  <w:pPr>
                    <w:jc w:val="center"/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5CE4755" w14:textId="77777777" w:rsidR="00AD27E2" w:rsidRDefault="00AD27E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Umbrella</w:t>
                  </w:r>
                </w:p>
              </w:tc>
              <w:tc>
                <w:tcPr>
                  <w:tcW w:w="360" w:type="dxa"/>
                  <w:vAlign w:val="center"/>
                </w:tcPr>
                <w:p w14:paraId="0593780D" w14:textId="2E4806C0" w:rsidR="00AD27E2" w:rsidRDefault="00AD27E2" w:rsidP="00AD27E2">
                  <w:pPr>
                    <w:jc w:val="center"/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134046B" w14:textId="243902E5" w:rsidR="00AD27E2" w:rsidRDefault="00AD27E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Liability</w:t>
                  </w:r>
                </w:p>
              </w:tc>
            </w:tr>
            <w:tr w:rsidR="00AD27E2" w14:paraId="195FCCD2" w14:textId="77777777" w:rsidTr="00AD27E2">
              <w:tc>
                <w:tcPr>
                  <w:tcW w:w="404" w:type="dxa"/>
                </w:tcPr>
                <w:p w14:paraId="2F6B8F59" w14:textId="77777777" w:rsidR="00AD27E2" w:rsidRDefault="00AD27E2" w:rsidP="00AD27E2">
                  <w:pPr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C6710F7" w14:textId="508A40ED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Medical</w:t>
                  </w:r>
                </w:p>
              </w:tc>
              <w:tc>
                <w:tcPr>
                  <w:tcW w:w="383" w:type="dxa"/>
                </w:tcPr>
                <w:p w14:paraId="2902A016" w14:textId="77777777" w:rsidR="00AD27E2" w:rsidRDefault="00AD27E2" w:rsidP="00AD27E2">
                  <w:pPr>
                    <w:jc w:val="center"/>
                  </w:pPr>
                </w:p>
              </w:tc>
              <w:tc>
                <w:tcPr>
                  <w:tcW w:w="1890" w:type="dxa"/>
                  <w:vAlign w:val="center"/>
                </w:tcPr>
                <w:p w14:paraId="64C422FD" w14:textId="03BB302B" w:rsidR="00AD27E2" w:rsidRDefault="00AD27E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Life</w:t>
                  </w:r>
                </w:p>
              </w:tc>
              <w:tc>
                <w:tcPr>
                  <w:tcW w:w="360" w:type="dxa"/>
                </w:tcPr>
                <w:p w14:paraId="537F2A30" w14:textId="77777777" w:rsidR="00AD27E2" w:rsidRDefault="00AD27E2" w:rsidP="00AD27E2">
                  <w:pPr>
                    <w:jc w:val="center"/>
                  </w:pPr>
                </w:p>
              </w:tc>
              <w:tc>
                <w:tcPr>
                  <w:tcW w:w="1350" w:type="dxa"/>
                  <w:vAlign w:val="center"/>
                </w:tcPr>
                <w:p w14:paraId="50824AF4" w14:textId="23C5BB9C" w:rsidR="00AD27E2" w:rsidRDefault="00AD27E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Disability</w:t>
                  </w:r>
                </w:p>
              </w:tc>
              <w:tc>
                <w:tcPr>
                  <w:tcW w:w="360" w:type="dxa"/>
                </w:tcPr>
                <w:p w14:paraId="3182527A" w14:textId="77777777" w:rsidR="00AD27E2" w:rsidRDefault="00AD27E2" w:rsidP="00AD27E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14:paraId="6FA2D202" w14:textId="0FB769F9" w:rsidR="00AD27E2" w:rsidRDefault="00AD27E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LTC</w:t>
                  </w:r>
                </w:p>
              </w:tc>
              <w:tc>
                <w:tcPr>
                  <w:tcW w:w="360" w:type="dxa"/>
                </w:tcPr>
                <w:p w14:paraId="545F7FB3" w14:textId="77777777" w:rsidR="00AD27E2" w:rsidRDefault="00AD27E2" w:rsidP="00AD27E2">
                  <w:pPr>
                    <w:jc w:val="center"/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EB2E24C" w14:textId="3A61A10E" w:rsidR="00AD27E2" w:rsidRDefault="00AD27E2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Annuities</w:t>
                  </w:r>
                </w:p>
              </w:tc>
              <w:tc>
                <w:tcPr>
                  <w:tcW w:w="360" w:type="dxa"/>
                  <w:vAlign w:val="center"/>
                </w:tcPr>
                <w:p w14:paraId="5FA06981" w14:textId="77777777" w:rsidR="00AD27E2" w:rsidRDefault="00AD27E2" w:rsidP="00AD27E2">
                  <w:pPr>
                    <w:jc w:val="center"/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7FC6949" w14:textId="77777777" w:rsidR="00AD27E2" w:rsidRDefault="00AD27E2">
                  <w:pPr>
                    <w:rPr>
                      <w:noProof w:val="0"/>
                      <w:szCs w:val="24"/>
                    </w:rPr>
                  </w:pPr>
                </w:p>
              </w:tc>
            </w:tr>
          </w:tbl>
          <w:p w14:paraId="1EFF26D8" w14:textId="017A49B4" w:rsidR="006A2CDF" w:rsidRPr="003E3802" w:rsidRDefault="006A2CDF" w:rsidP="00A10F01">
            <w:pPr>
              <w:rPr>
                <w:noProof w:val="0"/>
                <w:szCs w:val="24"/>
              </w:rPr>
            </w:pPr>
          </w:p>
        </w:tc>
      </w:tr>
      <w:tr w:rsidR="006A2CDF" w:rsidRPr="003E3802" w14:paraId="21238331" w14:textId="77777777" w:rsidTr="00AD27E2">
        <w:trPr>
          <w:trHeight w:val="575"/>
        </w:trPr>
        <w:tc>
          <w:tcPr>
            <w:tcW w:w="10998" w:type="dxa"/>
          </w:tcPr>
          <w:p w14:paraId="4E6C7039" w14:textId="5AF48D34" w:rsidR="006A2CDF" w:rsidRDefault="006A2CDF" w:rsidP="00325113">
            <w:pPr>
              <w:rPr>
                <w:noProof w:val="0"/>
                <w:szCs w:val="24"/>
              </w:rPr>
            </w:pPr>
            <w:r w:rsidRPr="003E3802">
              <w:rPr>
                <w:noProof w:val="0"/>
                <w:szCs w:val="24"/>
              </w:rPr>
              <w:t xml:space="preserve">Accumulate all </w:t>
            </w:r>
            <w:r w:rsidRPr="00E927B8">
              <w:rPr>
                <w:noProof w:val="0"/>
                <w:szCs w:val="24"/>
              </w:rPr>
              <w:t>employer paid</w:t>
            </w:r>
            <w:r w:rsidRPr="003E3802">
              <w:rPr>
                <w:noProof w:val="0"/>
                <w:szCs w:val="24"/>
              </w:rPr>
              <w:t xml:space="preserve"> policies</w:t>
            </w:r>
            <w:r>
              <w:rPr>
                <w:noProof w:val="0"/>
                <w:szCs w:val="24"/>
              </w:rPr>
              <w:t>:</w:t>
            </w:r>
          </w:p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008"/>
              <w:gridCol w:w="383"/>
              <w:gridCol w:w="1080"/>
              <w:gridCol w:w="360"/>
              <w:gridCol w:w="1440"/>
              <w:gridCol w:w="450"/>
              <w:gridCol w:w="1080"/>
              <w:gridCol w:w="450"/>
              <w:gridCol w:w="1350"/>
              <w:gridCol w:w="360"/>
              <w:gridCol w:w="2430"/>
            </w:tblGrid>
            <w:tr w:rsidR="00AD27E2" w14:paraId="5324BCE1" w14:textId="77777777" w:rsidTr="00AD27E2">
              <w:tc>
                <w:tcPr>
                  <w:tcW w:w="404" w:type="dxa"/>
                </w:tcPr>
                <w:p w14:paraId="73D5A047" w14:textId="77777777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572C87D" w14:textId="248446A2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Medical</w:t>
                  </w:r>
                </w:p>
              </w:tc>
              <w:tc>
                <w:tcPr>
                  <w:tcW w:w="383" w:type="dxa"/>
                </w:tcPr>
                <w:p w14:paraId="7F82579F" w14:textId="77777777" w:rsidR="00AD27E2" w:rsidRDefault="00AD27E2" w:rsidP="004505A4">
                  <w:pPr>
                    <w:jc w:val="center"/>
                  </w:pPr>
                </w:p>
              </w:tc>
              <w:tc>
                <w:tcPr>
                  <w:tcW w:w="1080" w:type="dxa"/>
                  <w:vAlign w:val="center"/>
                </w:tcPr>
                <w:p w14:paraId="46686466" w14:textId="34A2EEA7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Life</w:t>
                  </w:r>
                </w:p>
              </w:tc>
              <w:tc>
                <w:tcPr>
                  <w:tcW w:w="360" w:type="dxa"/>
                </w:tcPr>
                <w:p w14:paraId="2DE07DA4" w14:textId="77777777" w:rsidR="00AD27E2" w:rsidRDefault="00AD27E2" w:rsidP="004505A4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14:paraId="1840B53A" w14:textId="0B6A42A2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Disability</w:t>
                  </w:r>
                </w:p>
              </w:tc>
              <w:tc>
                <w:tcPr>
                  <w:tcW w:w="450" w:type="dxa"/>
                </w:tcPr>
                <w:p w14:paraId="057531D7" w14:textId="77777777" w:rsidR="00AD27E2" w:rsidRDefault="00AD27E2" w:rsidP="004505A4">
                  <w:pPr>
                    <w:jc w:val="center"/>
                  </w:pPr>
                </w:p>
              </w:tc>
              <w:tc>
                <w:tcPr>
                  <w:tcW w:w="1080" w:type="dxa"/>
                  <w:vAlign w:val="center"/>
                </w:tcPr>
                <w:p w14:paraId="7C05A852" w14:textId="01433570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LTC</w:t>
                  </w:r>
                </w:p>
              </w:tc>
              <w:tc>
                <w:tcPr>
                  <w:tcW w:w="450" w:type="dxa"/>
                </w:tcPr>
                <w:p w14:paraId="001739DE" w14:textId="77777777" w:rsidR="00AD27E2" w:rsidRDefault="00AD27E2" w:rsidP="004505A4">
                  <w:pPr>
                    <w:jc w:val="center"/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1613B8AB" w14:textId="0C8FBCC4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Director</w:t>
                  </w:r>
                </w:p>
              </w:tc>
              <w:tc>
                <w:tcPr>
                  <w:tcW w:w="360" w:type="dxa"/>
                  <w:vAlign w:val="center"/>
                </w:tcPr>
                <w:p w14:paraId="0DA02263" w14:textId="77777777" w:rsidR="00AD27E2" w:rsidRDefault="00AD27E2" w:rsidP="004505A4">
                  <w:pPr>
                    <w:jc w:val="center"/>
                    <w:rPr>
                      <w:noProof w:val="0"/>
                      <w:szCs w:val="2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353DBD1" w14:textId="20042B0E" w:rsidR="00AD27E2" w:rsidRDefault="00AD27E2" w:rsidP="004505A4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Error &amp; Omission</w:t>
                  </w:r>
                </w:p>
              </w:tc>
            </w:tr>
          </w:tbl>
          <w:p w14:paraId="73EE89A5" w14:textId="4B6A1E89" w:rsidR="00AD27E2" w:rsidRPr="003E3802" w:rsidRDefault="00AD27E2" w:rsidP="00325113">
            <w:pPr>
              <w:rPr>
                <w:noProof w:val="0"/>
                <w:szCs w:val="24"/>
              </w:rPr>
            </w:pPr>
          </w:p>
        </w:tc>
      </w:tr>
    </w:tbl>
    <w:p w14:paraId="1B489199" w14:textId="77777777" w:rsidR="00A10F01" w:rsidRPr="00A10F01" w:rsidRDefault="00A10F01" w:rsidP="00347126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998"/>
      </w:tblGrid>
      <w:tr w:rsidR="00347126" w:rsidRPr="00347126" w14:paraId="08D849E7" w14:textId="77777777" w:rsidTr="00511175">
        <w:tc>
          <w:tcPr>
            <w:tcW w:w="10998" w:type="dxa"/>
          </w:tcPr>
          <w:p w14:paraId="6B892EE0" w14:textId="2A3C2C9B" w:rsidR="00347126" w:rsidRPr="00347126" w:rsidRDefault="000646C2" w:rsidP="000646C2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MEETING WITH THE</w:t>
            </w:r>
            <w:r w:rsidR="00347126" w:rsidRPr="00347126">
              <w:rPr>
                <w:b/>
                <w:noProof w:val="0"/>
              </w:rPr>
              <w:t xml:space="preserve"> INSURANCE AGENT</w:t>
            </w:r>
          </w:p>
        </w:tc>
      </w:tr>
      <w:tr w:rsidR="00347126" w:rsidRPr="00347126" w14:paraId="47AD5EF7" w14:textId="77777777" w:rsidTr="00511175">
        <w:trPr>
          <w:trHeight w:val="305"/>
        </w:trPr>
        <w:tc>
          <w:tcPr>
            <w:tcW w:w="10998" w:type="dxa"/>
          </w:tcPr>
          <w:tbl>
            <w:tblPr>
              <w:tblStyle w:val="TableGrid"/>
              <w:tblpPr w:leftFromText="180" w:rightFromText="180" w:vertAnchor="text" w:horzAnchor="margin" w:tblpXSpec="right" w:tblpY="-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25"/>
            </w:tblGrid>
            <w:tr w:rsidR="00347126" w:rsidRPr="00347126" w14:paraId="1A6FD6B1" w14:textId="77777777" w:rsidTr="00B7619C">
              <w:tc>
                <w:tcPr>
                  <w:tcW w:w="1525" w:type="dxa"/>
                </w:tcPr>
                <w:p w14:paraId="6C97E66D" w14:textId="6BCBABE0" w:rsidR="00347126" w:rsidRPr="00347126" w:rsidRDefault="00916982" w:rsidP="00916982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/</w:t>
                  </w:r>
                </w:p>
              </w:tc>
            </w:tr>
          </w:tbl>
          <w:p w14:paraId="4F8BF7C7" w14:textId="0741EB57" w:rsidR="00347126" w:rsidRPr="00E927B8" w:rsidRDefault="00347126" w:rsidP="00504A77">
            <w:pPr>
              <w:rPr>
                <w:noProof w:val="0"/>
              </w:rPr>
            </w:pPr>
            <w:r w:rsidRPr="00E927B8">
              <w:rPr>
                <w:noProof w:val="0"/>
              </w:rPr>
              <w:t xml:space="preserve">When </w:t>
            </w:r>
            <w:r w:rsidR="00504A77" w:rsidRPr="00E927B8">
              <w:rPr>
                <w:noProof w:val="0"/>
              </w:rPr>
              <w:t>was the last meeting with the</w:t>
            </w:r>
            <w:r w:rsidRPr="00E927B8">
              <w:rPr>
                <w:noProof w:val="0"/>
              </w:rPr>
              <w:t xml:space="preserve"> insurance agent</w:t>
            </w:r>
            <w:r w:rsidR="00B7619C" w:rsidRPr="00E927B8">
              <w:rPr>
                <w:noProof w:val="0"/>
              </w:rPr>
              <w:t xml:space="preserve"> </w:t>
            </w:r>
            <w:r w:rsidR="00504A77" w:rsidRPr="00E927B8">
              <w:rPr>
                <w:noProof w:val="0"/>
              </w:rPr>
              <w:t xml:space="preserve">to update coverage </w:t>
            </w:r>
            <w:r w:rsidR="00B7619C" w:rsidRPr="00E927B8">
              <w:rPr>
                <w:noProof w:val="0"/>
              </w:rPr>
              <w:t>(mm/</w:t>
            </w:r>
            <w:proofErr w:type="spellStart"/>
            <w:r w:rsidR="00B7619C" w:rsidRPr="00E927B8">
              <w:rPr>
                <w:noProof w:val="0"/>
              </w:rPr>
              <w:t>yyyy</w:t>
            </w:r>
            <w:proofErr w:type="spellEnd"/>
            <w:r w:rsidR="00B7619C" w:rsidRPr="00E927B8">
              <w:rPr>
                <w:noProof w:val="0"/>
              </w:rPr>
              <w:t>)</w:t>
            </w:r>
            <w:r w:rsidRPr="00E927B8">
              <w:rPr>
                <w:noProof w:val="0"/>
              </w:rPr>
              <w:t>?</w:t>
            </w:r>
          </w:p>
        </w:tc>
      </w:tr>
    </w:tbl>
    <w:p w14:paraId="47E85113" w14:textId="77777777" w:rsidR="00C82D3F" w:rsidRPr="00347126" w:rsidRDefault="00C82D3F" w:rsidP="00CC68C0">
      <w:pPr>
        <w:rPr>
          <w:rFonts w:eastAsia="Times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58"/>
        <w:gridCol w:w="2790"/>
        <w:gridCol w:w="900"/>
        <w:gridCol w:w="1260"/>
        <w:gridCol w:w="1440"/>
        <w:gridCol w:w="1440"/>
        <w:gridCol w:w="1710"/>
      </w:tblGrid>
      <w:tr w:rsidR="00347126" w:rsidRPr="00347126" w14:paraId="624BFE67" w14:textId="77777777" w:rsidTr="00511175">
        <w:tc>
          <w:tcPr>
            <w:tcW w:w="10998" w:type="dxa"/>
            <w:gridSpan w:val="7"/>
          </w:tcPr>
          <w:p w14:paraId="38E08C34" w14:textId="77777777" w:rsidR="00347126" w:rsidRPr="00347126" w:rsidRDefault="0034712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MAJOR MEDICAL INSURANCE</w:t>
            </w:r>
          </w:p>
          <w:p w14:paraId="196F6A41" w14:textId="30B68D42" w:rsidR="00347126" w:rsidRPr="00347126" w:rsidRDefault="00347126" w:rsidP="00130581">
            <w:pPr>
              <w:jc w:val="center"/>
              <w:rPr>
                <w:b/>
                <w:noProof w:val="0"/>
              </w:rPr>
            </w:pPr>
            <w:r w:rsidRPr="00347126">
              <w:rPr>
                <w:i/>
                <w:noProof w:val="0"/>
                <w:szCs w:val="24"/>
              </w:rPr>
              <w:t>(For additional rows, place cursor outside right side of table row and hit “</w:t>
            </w:r>
            <w:r w:rsidR="00130581">
              <w:rPr>
                <w:i/>
                <w:noProof w:val="0"/>
                <w:szCs w:val="24"/>
              </w:rPr>
              <w:t>e</w:t>
            </w:r>
            <w:r w:rsidRPr="00347126">
              <w:rPr>
                <w:i/>
                <w:noProof w:val="0"/>
                <w:szCs w:val="24"/>
              </w:rPr>
              <w:t xml:space="preserve">nter”.)  </w:t>
            </w:r>
          </w:p>
        </w:tc>
      </w:tr>
      <w:tr w:rsidR="000569CF" w:rsidRPr="00347126" w14:paraId="4C83D0A5" w14:textId="77777777" w:rsidTr="006017F4">
        <w:tc>
          <w:tcPr>
            <w:tcW w:w="1458" w:type="dxa"/>
          </w:tcPr>
          <w:p w14:paraId="186B9780" w14:textId="77777777" w:rsidR="000569CF" w:rsidRPr="00347126" w:rsidRDefault="000569CF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Person                  Insured</w:t>
            </w:r>
          </w:p>
        </w:tc>
        <w:tc>
          <w:tcPr>
            <w:tcW w:w="2790" w:type="dxa"/>
          </w:tcPr>
          <w:p w14:paraId="729FDA6B" w14:textId="77777777" w:rsidR="000569CF" w:rsidRPr="00347126" w:rsidRDefault="000569CF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Insurance                       Company</w:t>
            </w:r>
          </w:p>
        </w:tc>
        <w:tc>
          <w:tcPr>
            <w:tcW w:w="900" w:type="dxa"/>
            <w:vAlign w:val="center"/>
          </w:tcPr>
          <w:p w14:paraId="798B41AA" w14:textId="5B9BB186" w:rsidR="000569CF" w:rsidRPr="00347126" w:rsidRDefault="000569CF" w:rsidP="00615AC4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Type</w:t>
            </w:r>
            <w:r w:rsidRPr="00615AC4">
              <w:rPr>
                <w:noProof w:val="0"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</w:tcPr>
          <w:p w14:paraId="6E630E44" w14:textId="79D62A2A" w:rsidR="000569CF" w:rsidRPr="00347126" w:rsidRDefault="000569CF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Monthly      Premium</w:t>
            </w:r>
            <w:r w:rsidR="00481107">
              <w:rPr>
                <w:noProof w:val="0"/>
                <w:color w:val="0000FF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69273C1D" w14:textId="1819A6FB" w:rsidR="000569CF" w:rsidRPr="00347126" w:rsidRDefault="000569CF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Yearly      Deductible</w:t>
            </w:r>
            <w:r w:rsidR="006017F4">
              <w:rPr>
                <w:noProof w:val="0"/>
                <w:color w:val="0000FF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</w:tcPr>
          <w:p w14:paraId="243F92CE" w14:textId="71562DF8" w:rsidR="000569CF" w:rsidRPr="00347126" w:rsidRDefault="000569CF" w:rsidP="006017F4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Max</w:t>
            </w:r>
            <w:r w:rsidR="00F22D45">
              <w:rPr>
                <w:b/>
                <w:noProof w:val="0"/>
              </w:rPr>
              <w:t xml:space="preserve"> Yearly</w:t>
            </w:r>
            <w:r w:rsidRPr="00347126">
              <w:rPr>
                <w:b/>
                <w:noProof w:val="0"/>
              </w:rPr>
              <w:t xml:space="preserve">                    </w:t>
            </w:r>
            <w:r w:rsidR="000E25BA">
              <w:rPr>
                <w:b/>
                <w:noProof w:val="0"/>
              </w:rPr>
              <w:t>Expense</w:t>
            </w:r>
            <w:r w:rsidR="006017F4">
              <w:rPr>
                <w:noProof w:val="0"/>
                <w:color w:val="0000FF"/>
                <w:szCs w:val="24"/>
                <w:vertAlign w:val="superscript"/>
              </w:rPr>
              <w:t>4</w:t>
            </w:r>
          </w:p>
        </w:tc>
        <w:tc>
          <w:tcPr>
            <w:tcW w:w="1710" w:type="dxa"/>
          </w:tcPr>
          <w:p w14:paraId="213A16A7" w14:textId="1A1732E6" w:rsidR="000569CF" w:rsidRPr="00347126" w:rsidRDefault="000569CF" w:rsidP="006017F4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 xml:space="preserve">Maximum                    </w:t>
            </w:r>
            <w:r>
              <w:rPr>
                <w:b/>
                <w:noProof w:val="0"/>
              </w:rPr>
              <w:t>Lifetime</w:t>
            </w:r>
            <w:r w:rsidRPr="00347126">
              <w:rPr>
                <w:b/>
                <w:noProof w:val="0"/>
              </w:rPr>
              <w:t xml:space="preserve"> Cap</w:t>
            </w:r>
            <w:r w:rsidR="006017F4">
              <w:rPr>
                <w:noProof w:val="0"/>
                <w:color w:val="0000FF"/>
                <w:szCs w:val="24"/>
                <w:vertAlign w:val="superscript"/>
              </w:rPr>
              <w:t>5</w:t>
            </w:r>
          </w:p>
        </w:tc>
      </w:tr>
      <w:tr w:rsidR="000569CF" w:rsidRPr="00347126" w14:paraId="2717954C" w14:textId="77777777" w:rsidTr="006017F4">
        <w:trPr>
          <w:trHeight w:val="206"/>
        </w:trPr>
        <w:tc>
          <w:tcPr>
            <w:tcW w:w="1458" w:type="dxa"/>
            <w:vAlign w:val="center"/>
          </w:tcPr>
          <w:p w14:paraId="77E82AD2" w14:textId="77777777" w:rsidR="000569CF" w:rsidRPr="00347126" w:rsidRDefault="000569CF" w:rsidP="00347126">
            <w:pPr>
              <w:jc w:val="center"/>
              <w:rPr>
                <w:noProof w:val="0"/>
              </w:rPr>
            </w:pPr>
          </w:p>
        </w:tc>
        <w:tc>
          <w:tcPr>
            <w:tcW w:w="2790" w:type="dxa"/>
          </w:tcPr>
          <w:p w14:paraId="20BFB52C" w14:textId="77777777" w:rsidR="000569CF" w:rsidRPr="00347126" w:rsidRDefault="000569CF" w:rsidP="00347126">
            <w:pPr>
              <w:rPr>
                <w:noProof w:val="0"/>
              </w:rPr>
            </w:pPr>
          </w:p>
        </w:tc>
        <w:tc>
          <w:tcPr>
            <w:tcW w:w="900" w:type="dxa"/>
          </w:tcPr>
          <w:p w14:paraId="75962EA0" w14:textId="77777777" w:rsidR="000569CF" w:rsidRPr="00347126" w:rsidRDefault="000569CF" w:rsidP="00347126">
            <w:pPr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1D87A192" w14:textId="77777777" w:rsidR="000569CF" w:rsidRPr="00347126" w:rsidRDefault="000569CF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440" w:type="dxa"/>
            <w:vAlign w:val="center"/>
          </w:tcPr>
          <w:p w14:paraId="774E11A9" w14:textId="77777777" w:rsidR="000569CF" w:rsidRPr="00347126" w:rsidRDefault="000569CF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440" w:type="dxa"/>
            <w:vAlign w:val="center"/>
          </w:tcPr>
          <w:p w14:paraId="6CD70A83" w14:textId="77777777" w:rsidR="000569CF" w:rsidRPr="00347126" w:rsidRDefault="000569CF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710" w:type="dxa"/>
            <w:vAlign w:val="center"/>
          </w:tcPr>
          <w:p w14:paraId="0908865F" w14:textId="10BB2C58" w:rsidR="000569CF" w:rsidRPr="00347126" w:rsidRDefault="000569CF" w:rsidP="00347126">
            <w:pPr>
              <w:rPr>
                <w:noProof w:val="0"/>
              </w:rPr>
            </w:pPr>
            <w:r>
              <w:rPr>
                <w:noProof w:val="0"/>
              </w:rPr>
              <w:t>$</w:t>
            </w:r>
          </w:p>
        </w:tc>
      </w:tr>
      <w:tr w:rsidR="00615AC4" w:rsidRPr="00347126" w14:paraId="202C5B17" w14:textId="77777777" w:rsidTr="007252D0">
        <w:tblPrEx>
          <w:tblLook w:val="01E0" w:firstRow="1" w:lastRow="1" w:firstColumn="1" w:lastColumn="1" w:noHBand="0" w:noVBand="0"/>
        </w:tblPrEx>
        <w:tc>
          <w:tcPr>
            <w:tcW w:w="10998" w:type="dxa"/>
            <w:gridSpan w:val="7"/>
          </w:tcPr>
          <w:p w14:paraId="600BAD29" w14:textId="3538787F" w:rsidR="00615AC4" w:rsidRPr="00E927B8" w:rsidRDefault="00615AC4" w:rsidP="007252D0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="00953DD9" w:rsidRPr="00E927B8">
              <w:rPr>
                <w:noProof w:val="0"/>
                <w:color w:val="0000FF"/>
                <w:sz w:val="20"/>
              </w:rPr>
              <w:t xml:space="preserve">Enter </w:t>
            </w:r>
            <w:r w:rsidR="00154BE5" w:rsidRPr="00E927B8">
              <w:rPr>
                <w:noProof w:val="0"/>
                <w:color w:val="0000FF"/>
                <w:sz w:val="20"/>
              </w:rPr>
              <w:t>H</w:t>
            </w:r>
            <w:r w:rsidRPr="00E927B8">
              <w:rPr>
                <w:noProof w:val="0"/>
                <w:color w:val="0000FF"/>
                <w:sz w:val="20"/>
              </w:rPr>
              <w:t>ealth Maintenance Organization (HMO), Preferred Provider Organization (PPO), Point of Service (POS), or Indemnity</w:t>
            </w:r>
            <w:r w:rsidR="00154BE5" w:rsidRPr="00E927B8">
              <w:rPr>
                <w:noProof w:val="0"/>
                <w:color w:val="0000FF"/>
                <w:sz w:val="20"/>
              </w:rPr>
              <w:t xml:space="preserve"> type policy.</w:t>
            </w:r>
          </w:p>
          <w:p w14:paraId="2E9CD898" w14:textId="725AA016" w:rsidR="00481107" w:rsidRPr="00E927B8" w:rsidRDefault="00481107" w:rsidP="007252D0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="00953DD9" w:rsidRPr="00E927B8">
              <w:rPr>
                <w:noProof w:val="0"/>
                <w:color w:val="0000FF"/>
                <w:sz w:val="20"/>
              </w:rPr>
              <w:t>Enter</w:t>
            </w:r>
            <w:r w:rsidRPr="00E927B8">
              <w:rPr>
                <w:noProof w:val="0"/>
                <w:color w:val="0000FF"/>
                <w:sz w:val="20"/>
              </w:rPr>
              <w:t xml:space="preserve"> $0 if policy is being paid for by the employer</w:t>
            </w:r>
            <w:r w:rsidR="00311B66" w:rsidRPr="00E927B8">
              <w:rPr>
                <w:noProof w:val="0"/>
                <w:color w:val="0000FF"/>
                <w:sz w:val="20"/>
              </w:rPr>
              <w:t>.</w:t>
            </w:r>
          </w:p>
          <w:p w14:paraId="3E70F161" w14:textId="15AA7948" w:rsidR="000E25BA" w:rsidRPr="00E927B8" w:rsidRDefault="00481107" w:rsidP="007252D0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="009B7C47" w:rsidRPr="00E927B8">
              <w:rPr>
                <w:noProof w:val="0"/>
                <w:color w:val="0000FF"/>
                <w:sz w:val="20"/>
              </w:rPr>
              <w:t>Amount insured must pay each year before insurance coverage begins</w:t>
            </w:r>
          </w:p>
          <w:p w14:paraId="2AB2AFFD" w14:textId="47FB89DC" w:rsidR="006017F4" w:rsidRPr="00E927B8" w:rsidRDefault="006017F4" w:rsidP="007252D0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4</w:t>
            </w:r>
            <w:r w:rsidRPr="00E927B8">
              <w:rPr>
                <w:noProof w:val="0"/>
                <w:color w:val="0000FF"/>
                <w:sz w:val="20"/>
              </w:rPr>
              <w:t xml:space="preserve">The maximum amount of medical costs that the </w:t>
            </w:r>
            <w:r w:rsidR="00953DD9" w:rsidRPr="00E927B8">
              <w:rPr>
                <w:noProof w:val="0"/>
                <w:color w:val="0000FF"/>
                <w:sz w:val="20"/>
              </w:rPr>
              <w:t>insured</w:t>
            </w:r>
            <w:r w:rsidRPr="00E927B8">
              <w:rPr>
                <w:noProof w:val="0"/>
                <w:color w:val="0000FF"/>
                <w:sz w:val="20"/>
              </w:rPr>
              <w:t xml:space="preserve"> will pay out per year</w:t>
            </w:r>
          </w:p>
          <w:p w14:paraId="6A92E371" w14:textId="17E49A6F" w:rsidR="000E25BA" w:rsidRPr="00F22D45" w:rsidRDefault="006017F4" w:rsidP="00556A91">
            <w:pPr>
              <w:rPr>
                <w:i/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5</w:t>
            </w:r>
            <w:r w:rsidR="000E25BA" w:rsidRPr="00E927B8">
              <w:rPr>
                <w:noProof w:val="0"/>
                <w:color w:val="0000FF"/>
                <w:sz w:val="20"/>
              </w:rPr>
              <w:t xml:space="preserve">The maximum amount of medical costs that the life insurance company will pay over the </w:t>
            </w:r>
            <w:r w:rsidR="00B92820" w:rsidRPr="00E927B8">
              <w:rPr>
                <w:noProof w:val="0"/>
                <w:color w:val="0000FF"/>
                <w:sz w:val="20"/>
              </w:rPr>
              <w:t>insured</w:t>
            </w:r>
            <w:r w:rsidR="000E25BA" w:rsidRPr="00E927B8">
              <w:rPr>
                <w:noProof w:val="0"/>
                <w:color w:val="0000FF"/>
                <w:sz w:val="20"/>
              </w:rPr>
              <w:t>’s lifetime</w:t>
            </w:r>
          </w:p>
        </w:tc>
      </w:tr>
    </w:tbl>
    <w:p w14:paraId="053F5B01" w14:textId="77777777" w:rsidR="00615AC4" w:rsidRDefault="00615AC4" w:rsidP="00347126">
      <w:pPr>
        <w:rPr>
          <w:rFonts w:ascii="Times" w:eastAsia="Times" w:hAnsi="Times"/>
          <w:noProof w:val="0"/>
          <w:szCs w:val="24"/>
        </w:rPr>
      </w:pPr>
    </w:p>
    <w:p w14:paraId="344BF0CE" w14:textId="77777777" w:rsidR="00615AC4" w:rsidRDefault="00615AC4" w:rsidP="00347126">
      <w:pPr>
        <w:rPr>
          <w:rFonts w:ascii="Times" w:eastAsia="Times" w:hAnsi="Times"/>
          <w:noProof w:val="0"/>
          <w:szCs w:val="24"/>
        </w:rPr>
      </w:pPr>
    </w:p>
    <w:p w14:paraId="6061ECF2" w14:textId="77777777" w:rsidR="00615AC4" w:rsidRDefault="00615AC4" w:rsidP="00347126">
      <w:pPr>
        <w:rPr>
          <w:rFonts w:ascii="Times" w:eastAsia="Times" w:hAnsi="Times"/>
          <w:noProof w:val="0"/>
          <w:szCs w:val="24"/>
        </w:rPr>
      </w:pPr>
    </w:p>
    <w:p w14:paraId="40855C64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58CF8B98" w14:textId="77777777" w:rsidR="00EB1D9E" w:rsidRPr="00B7619C" w:rsidRDefault="00EB1D9E" w:rsidP="00347126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88"/>
        <w:gridCol w:w="2250"/>
        <w:gridCol w:w="1890"/>
        <w:gridCol w:w="1530"/>
        <w:gridCol w:w="1440"/>
        <w:gridCol w:w="1350"/>
        <w:gridCol w:w="1350"/>
      </w:tblGrid>
      <w:tr w:rsidR="00347126" w:rsidRPr="00347126" w14:paraId="006B7E73" w14:textId="77777777" w:rsidTr="00511175">
        <w:tc>
          <w:tcPr>
            <w:tcW w:w="10998" w:type="dxa"/>
            <w:gridSpan w:val="7"/>
          </w:tcPr>
          <w:p w14:paraId="4FDE6633" w14:textId="77777777" w:rsidR="00347126" w:rsidRPr="00347126" w:rsidRDefault="0034712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LIFE INSURANCE</w:t>
            </w:r>
          </w:p>
          <w:p w14:paraId="2203A206" w14:textId="1192351A" w:rsidR="00347126" w:rsidRPr="00347126" w:rsidRDefault="00347126" w:rsidP="00130581">
            <w:pPr>
              <w:jc w:val="center"/>
              <w:rPr>
                <w:b/>
                <w:noProof w:val="0"/>
              </w:rPr>
            </w:pPr>
            <w:r w:rsidRPr="00347126">
              <w:rPr>
                <w:i/>
                <w:noProof w:val="0"/>
                <w:szCs w:val="24"/>
              </w:rPr>
              <w:t>(For additional rows, place cursor outside right side of table row and hit “</w:t>
            </w:r>
            <w:r w:rsidR="00130581">
              <w:rPr>
                <w:i/>
                <w:noProof w:val="0"/>
                <w:szCs w:val="24"/>
              </w:rPr>
              <w:t>e</w:t>
            </w:r>
            <w:r w:rsidRPr="00347126">
              <w:rPr>
                <w:i/>
                <w:noProof w:val="0"/>
                <w:szCs w:val="24"/>
              </w:rPr>
              <w:t xml:space="preserve">nter”.)  </w:t>
            </w:r>
          </w:p>
        </w:tc>
      </w:tr>
      <w:tr w:rsidR="00347126" w:rsidRPr="00347126" w14:paraId="5041EA8B" w14:textId="77777777" w:rsidTr="004505A4">
        <w:tc>
          <w:tcPr>
            <w:tcW w:w="1188" w:type="dxa"/>
            <w:vAlign w:val="center"/>
          </w:tcPr>
          <w:p w14:paraId="36DEB315" w14:textId="77777777" w:rsidR="00347126" w:rsidRPr="00347126" w:rsidRDefault="0034712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Person      Insured</w:t>
            </w:r>
          </w:p>
        </w:tc>
        <w:tc>
          <w:tcPr>
            <w:tcW w:w="2250" w:type="dxa"/>
            <w:vAlign w:val="center"/>
          </w:tcPr>
          <w:p w14:paraId="1888F40A" w14:textId="77777777" w:rsidR="00347126" w:rsidRPr="00347126" w:rsidRDefault="0034712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Insurance                   Company</w:t>
            </w:r>
          </w:p>
        </w:tc>
        <w:tc>
          <w:tcPr>
            <w:tcW w:w="1890" w:type="dxa"/>
            <w:vAlign w:val="center"/>
          </w:tcPr>
          <w:p w14:paraId="5906E68B" w14:textId="7820D4EB" w:rsidR="00347126" w:rsidRPr="00347126" w:rsidRDefault="00347126" w:rsidP="00BE2350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Type</w:t>
            </w:r>
            <w:r w:rsidRPr="00347126">
              <w:rPr>
                <w:noProof w:val="0"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vAlign w:val="center"/>
          </w:tcPr>
          <w:p w14:paraId="78C74433" w14:textId="77777777" w:rsidR="00347126" w:rsidRPr="00347126" w:rsidRDefault="0034712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Policy      Owner</w:t>
            </w:r>
          </w:p>
        </w:tc>
        <w:tc>
          <w:tcPr>
            <w:tcW w:w="1440" w:type="dxa"/>
            <w:vAlign w:val="center"/>
          </w:tcPr>
          <w:p w14:paraId="0F905357" w14:textId="77777777" w:rsidR="00347126" w:rsidRPr="00347126" w:rsidRDefault="0034712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Policy     Beneficiary</w:t>
            </w:r>
          </w:p>
        </w:tc>
        <w:tc>
          <w:tcPr>
            <w:tcW w:w="1350" w:type="dxa"/>
            <w:vAlign w:val="center"/>
          </w:tcPr>
          <w:p w14:paraId="2ED9D8FE" w14:textId="06099DC1" w:rsidR="00347126" w:rsidRPr="00347126" w:rsidRDefault="00347126" w:rsidP="00FF796E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Face       Value</w:t>
            </w:r>
            <w:r w:rsidR="00FF796E">
              <w:rPr>
                <w:noProof w:val="0"/>
                <w:color w:val="0000FF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76665E70" w14:textId="20F43FF3" w:rsidR="00347126" w:rsidRPr="00347126" w:rsidRDefault="00FF796E" w:rsidP="00FF796E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Surrender</w:t>
            </w:r>
            <w:r w:rsidR="00347126" w:rsidRPr="00347126">
              <w:rPr>
                <w:b/>
                <w:noProof w:val="0"/>
              </w:rPr>
              <w:t xml:space="preserve">       Value</w:t>
            </w:r>
            <w:r>
              <w:rPr>
                <w:noProof w:val="0"/>
                <w:color w:val="0000FF"/>
                <w:szCs w:val="24"/>
                <w:vertAlign w:val="superscript"/>
              </w:rPr>
              <w:t>3</w:t>
            </w:r>
          </w:p>
        </w:tc>
      </w:tr>
      <w:tr w:rsidR="00347126" w:rsidRPr="00347126" w14:paraId="7859FE76" w14:textId="77777777" w:rsidTr="004505A4">
        <w:trPr>
          <w:trHeight w:val="242"/>
        </w:trPr>
        <w:tc>
          <w:tcPr>
            <w:tcW w:w="1188" w:type="dxa"/>
            <w:vAlign w:val="center"/>
          </w:tcPr>
          <w:p w14:paraId="0BCFBA14" w14:textId="77777777" w:rsidR="00347126" w:rsidRPr="00347126" w:rsidRDefault="00347126" w:rsidP="00347126">
            <w:pPr>
              <w:jc w:val="center"/>
              <w:rPr>
                <w:noProof w:val="0"/>
              </w:rPr>
            </w:pPr>
          </w:p>
        </w:tc>
        <w:tc>
          <w:tcPr>
            <w:tcW w:w="2250" w:type="dxa"/>
          </w:tcPr>
          <w:p w14:paraId="3B22541A" w14:textId="77777777" w:rsidR="00347126" w:rsidRPr="00347126" w:rsidRDefault="00347126" w:rsidP="00347126">
            <w:pPr>
              <w:rPr>
                <w:noProof w:val="0"/>
              </w:rPr>
            </w:pPr>
          </w:p>
        </w:tc>
        <w:tc>
          <w:tcPr>
            <w:tcW w:w="1890" w:type="dxa"/>
          </w:tcPr>
          <w:p w14:paraId="2F01442F" w14:textId="77777777" w:rsidR="00347126" w:rsidRPr="00347126" w:rsidRDefault="00347126" w:rsidP="00347126">
            <w:pPr>
              <w:rPr>
                <w:noProof w:val="0"/>
              </w:rPr>
            </w:pPr>
          </w:p>
        </w:tc>
        <w:tc>
          <w:tcPr>
            <w:tcW w:w="1530" w:type="dxa"/>
          </w:tcPr>
          <w:p w14:paraId="5EA197A3" w14:textId="77777777" w:rsidR="00347126" w:rsidRPr="00347126" w:rsidRDefault="00347126" w:rsidP="00347126">
            <w:pPr>
              <w:rPr>
                <w:noProof w:val="0"/>
              </w:rPr>
            </w:pPr>
          </w:p>
        </w:tc>
        <w:tc>
          <w:tcPr>
            <w:tcW w:w="1440" w:type="dxa"/>
          </w:tcPr>
          <w:p w14:paraId="78433CE0" w14:textId="77777777" w:rsidR="00347126" w:rsidRPr="00347126" w:rsidRDefault="00347126" w:rsidP="00347126">
            <w:pPr>
              <w:rPr>
                <w:noProof w:val="0"/>
              </w:rPr>
            </w:pPr>
          </w:p>
        </w:tc>
        <w:tc>
          <w:tcPr>
            <w:tcW w:w="1350" w:type="dxa"/>
            <w:vAlign w:val="center"/>
          </w:tcPr>
          <w:p w14:paraId="46835676" w14:textId="77777777" w:rsidR="00347126" w:rsidRPr="00347126" w:rsidRDefault="00347126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350" w:type="dxa"/>
            <w:vAlign w:val="center"/>
          </w:tcPr>
          <w:p w14:paraId="3798B4B9" w14:textId="77777777" w:rsidR="00347126" w:rsidRPr="00347126" w:rsidRDefault="00347126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</w:tr>
      <w:tr w:rsidR="00347126" w:rsidRPr="00E927B8" w14:paraId="730A548B" w14:textId="77777777" w:rsidTr="00511175">
        <w:tblPrEx>
          <w:tblLook w:val="01E0" w:firstRow="1" w:lastRow="1" w:firstColumn="1" w:lastColumn="1" w:noHBand="0" w:noVBand="0"/>
        </w:tblPrEx>
        <w:tc>
          <w:tcPr>
            <w:tcW w:w="10998" w:type="dxa"/>
            <w:gridSpan w:val="7"/>
          </w:tcPr>
          <w:p w14:paraId="4876DB9C" w14:textId="5F1BE167" w:rsidR="00347126" w:rsidRPr="00E927B8" w:rsidRDefault="00347126" w:rsidP="00504A77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="00953DD9" w:rsidRPr="00E927B8">
              <w:rPr>
                <w:noProof w:val="0"/>
                <w:color w:val="0000FF"/>
                <w:sz w:val="20"/>
              </w:rPr>
              <w:t xml:space="preserve">Enter </w:t>
            </w:r>
            <w:r w:rsidR="004505A4" w:rsidRPr="00E927B8">
              <w:rPr>
                <w:noProof w:val="0"/>
                <w:color w:val="0000FF"/>
                <w:sz w:val="20"/>
              </w:rPr>
              <w:t>w</w:t>
            </w:r>
            <w:r w:rsidRPr="00E927B8">
              <w:rPr>
                <w:noProof w:val="0"/>
                <w:color w:val="0000FF"/>
                <w:sz w:val="20"/>
              </w:rPr>
              <w:t xml:space="preserve">hole </w:t>
            </w:r>
            <w:r w:rsidR="004505A4" w:rsidRPr="00E927B8">
              <w:rPr>
                <w:noProof w:val="0"/>
                <w:color w:val="0000FF"/>
                <w:sz w:val="20"/>
              </w:rPr>
              <w:t>l</w:t>
            </w:r>
            <w:r w:rsidRPr="00E927B8">
              <w:rPr>
                <w:noProof w:val="0"/>
                <w:color w:val="0000FF"/>
                <w:sz w:val="20"/>
              </w:rPr>
              <w:t xml:space="preserve">ife, </w:t>
            </w:r>
            <w:r w:rsidR="004505A4" w:rsidRPr="00E927B8">
              <w:rPr>
                <w:noProof w:val="0"/>
                <w:color w:val="0000FF"/>
                <w:sz w:val="20"/>
              </w:rPr>
              <w:t>v</w:t>
            </w:r>
            <w:r w:rsidRPr="00E927B8">
              <w:rPr>
                <w:noProof w:val="0"/>
                <w:color w:val="0000FF"/>
                <w:sz w:val="20"/>
              </w:rPr>
              <w:t xml:space="preserve">ariable </w:t>
            </w:r>
            <w:r w:rsidR="004505A4" w:rsidRPr="00E927B8">
              <w:rPr>
                <w:noProof w:val="0"/>
                <w:color w:val="0000FF"/>
                <w:sz w:val="20"/>
              </w:rPr>
              <w:t>l</w:t>
            </w:r>
            <w:r w:rsidRPr="00E927B8">
              <w:rPr>
                <w:noProof w:val="0"/>
                <w:color w:val="0000FF"/>
                <w:sz w:val="20"/>
              </w:rPr>
              <w:t xml:space="preserve">ife, </w:t>
            </w:r>
            <w:r w:rsidR="004505A4" w:rsidRPr="00E927B8">
              <w:rPr>
                <w:noProof w:val="0"/>
                <w:color w:val="0000FF"/>
                <w:sz w:val="20"/>
              </w:rPr>
              <w:t>u</w:t>
            </w:r>
            <w:r w:rsidRPr="00E927B8">
              <w:rPr>
                <w:noProof w:val="0"/>
                <w:color w:val="0000FF"/>
                <w:sz w:val="20"/>
              </w:rPr>
              <w:t xml:space="preserve">niversal </w:t>
            </w:r>
            <w:r w:rsidR="004505A4" w:rsidRPr="00E927B8">
              <w:rPr>
                <w:noProof w:val="0"/>
                <w:color w:val="0000FF"/>
                <w:sz w:val="20"/>
              </w:rPr>
              <w:t>l</w:t>
            </w:r>
            <w:r w:rsidRPr="00E927B8">
              <w:rPr>
                <w:noProof w:val="0"/>
                <w:color w:val="0000FF"/>
                <w:sz w:val="20"/>
              </w:rPr>
              <w:t xml:space="preserve">ife, or </w:t>
            </w:r>
            <w:r w:rsidR="004505A4" w:rsidRPr="00E927B8">
              <w:rPr>
                <w:noProof w:val="0"/>
                <w:color w:val="0000FF"/>
                <w:sz w:val="20"/>
              </w:rPr>
              <w:t>t</w:t>
            </w:r>
            <w:r w:rsidRPr="00E927B8">
              <w:rPr>
                <w:noProof w:val="0"/>
                <w:color w:val="0000FF"/>
                <w:sz w:val="20"/>
              </w:rPr>
              <w:t>erm</w:t>
            </w:r>
            <w:r w:rsidR="00154BE5" w:rsidRPr="00E927B8">
              <w:rPr>
                <w:noProof w:val="0"/>
                <w:color w:val="0000FF"/>
                <w:sz w:val="20"/>
              </w:rPr>
              <w:t>.</w:t>
            </w:r>
          </w:p>
          <w:p w14:paraId="609BE722" w14:textId="2F9151F0" w:rsidR="00FF796E" w:rsidRPr="00E927B8" w:rsidRDefault="00FF796E" w:rsidP="00504A77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Pr="00E927B8">
              <w:rPr>
                <w:noProof w:val="0"/>
                <w:color w:val="0000FF"/>
                <w:sz w:val="20"/>
              </w:rPr>
              <w:t>If owner passes, the dollar amount the beneficiary will receive</w:t>
            </w:r>
            <w:r w:rsidR="00311B66" w:rsidRPr="00E927B8">
              <w:rPr>
                <w:noProof w:val="0"/>
                <w:color w:val="0000FF"/>
                <w:sz w:val="20"/>
              </w:rPr>
              <w:t>.</w:t>
            </w:r>
          </w:p>
          <w:p w14:paraId="2F83EC3B" w14:textId="75012F90" w:rsidR="00FF796E" w:rsidRPr="00E927B8" w:rsidRDefault="00FF796E" w:rsidP="00FF796E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Pr="00E927B8">
              <w:rPr>
                <w:noProof w:val="0"/>
                <w:color w:val="0000FF"/>
                <w:sz w:val="20"/>
              </w:rPr>
              <w:t>If owner liquidates the policy, the dollar amount the owner will receive today</w:t>
            </w:r>
            <w:r w:rsidR="00311B66" w:rsidRPr="00E927B8">
              <w:rPr>
                <w:noProof w:val="0"/>
                <w:color w:val="0000FF"/>
                <w:sz w:val="20"/>
              </w:rPr>
              <w:t>.</w:t>
            </w:r>
          </w:p>
        </w:tc>
      </w:tr>
    </w:tbl>
    <w:p w14:paraId="5312AB21" w14:textId="77777777" w:rsidR="00347126" w:rsidRPr="00E927B8" w:rsidRDefault="00347126" w:rsidP="00347126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88"/>
        <w:gridCol w:w="1980"/>
        <w:gridCol w:w="1080"/>
        <w:gridCol w:w="1350"/>
        <w:gridCol w:w="1170"/>
        <w:gridCol w:w="1350"/>
        <w:gridCol w:w="990"/>
        <w:gridCol w:w="720"/>
        <w:gridCol w:w="1170"/>
      </w:tblGrid>
      <w:tr w:rsidR="00347126" w:rsidRPr="00347126" w14:paraId="488B3150" w14:textId="77777777" w:rsidTr="00511175">
        <w:tc>
          <w:tcPr>
            <w:tcW w:w="10998" w:type="dxa"/>
            <w:gridSpan w:val="9"/>
          </w:tcPr>
          <w:p w14:paraId="0E3BEEF4" w14:textId="76FDB64E" w:rsidR="00347126" w:rsidRPr="00347126" w:rsidRDefault="007252D0" w:rsidP="0034712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NON-SOCIAL SECURITY (SSDI) </w:t>
            </w:r>
            <w:r w:rsidR="00347126" w:rsidRPr="00347126">
              <w:rPr>
                <w:b/>
                <w:noProof w:val="0"/>
              </w:rPr>
              <w:t>DISABILITY INSURANCE</w:t>
            </w:r>
          </w:p>
          <w:p w14:paraId="2C4AB193" w14:textId="4EC7DB06" w:rsidR="00347126" w:rsidRPr="00347126" w:rsidRDefault="00347126" w:rsidP="00130581">
            <w:pPr>
              <w:jc w:val="center"/>
              <w:rPr>
                <w:b/>
                <w:noProof w:val="0"/>
              </w:rPr>
            </w:pPr>
            <w:r w:rsidRPr="00347126">
              <w:rPr>
                <w:i/>
                <w:noProof w:val="0"/>
                <w:szCs w:val="24"/>
              </w:rPr>
              <w:t>(For additional rows, place cursor outside right side of table row and hit “</w:t>
            </w:r>
            <w:r w:rsidR="00130581">
              <w:rPr>
                <w:i/>
                <w:noProof w:val="0"/>
                <w:szCs w:val="24"/>
              </w:rPr>
              <w:t>e</w:t>
            </w:r>
            <w:r w:rsidRPr="00347126">
              <w:rPr>
                <w:i/>
                <w:noProof w:val="0"/>
                <w:szCs w:val="24"/>
              </w:rPr>
              <w:t xml:space="preserve">nter”.)  </w:t>
            </w:r>
          </w:p>
        </w:tc>
      </w:tr>
      <w:tr w:rsidR="007252D0" w:rsidRPr="00347126" w14:paraId="7FA6D9F5" w14:textId="77777777" w:rsidTr="003A2D26">
        <w:tc>
          <w:tcPr>
            <w:tcW w:w="1188" w:type="dxa"/>
            <w:vAlign w:val="center"/>
          </w:tcPr>
          <w:p w14:paraId="1EEFACE5" w14:textId="77777777" w:rsidR="007252D0" w:rsidRPr="00347126" w:rsidRDefault="007252D0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Person Insured</w:t>
            </w:r>
          </w:p>
        </w:tc>
        <w:tc>
          <w:tcPr>
            <w:tcW w:w="1980" w:type="dxa"/>
            <w:vAlign w:val="center"/>
          </w:tcPr>
          <w:p w14:paraId="6BC89711" w14:textId="377D0D53" w:rsidR="007252D0" w:rsidRPr="00347126" w:rsidRDefault="007252D0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Insu</w:t>
            </w:r>
            <w:r>
              <w:rPr>
                <w:b/>
                <w:noProof w:val="0"/>
              </w:rPr>
              <w:t>rance Company</w:t>
            </w:r>
          </w:p>
        </w:tc>
        <w:tc>
          <w:tcPr>
            <w:tcW w:w="1080" w:type="dxa"/>
            <w:vAlign w:val="center"/>
          </w:tcPr>
          <w:p w14:paraId="5E92E50E" w14:textId="77777777" w:rsidR="00FF796E" w:rsidRDefault="00FF796E" w:rsidP="0034712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Own or</w:t>
            </w:r>
          </w:p>
          <w:p w14:paraId="09586B21" w14:textId="446A2DD1" w:rsidR="007252D0" w:rsidRPr="00347126" w:rsidRDefault="00FF796E" w:rsidP="0034712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 Any</w:t>
            </w:r>
            <w:r w:rsidRPr="00347126">
              <w:rPr>
                <w:noProof w:val="0"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vAlign w:val="center"/>
          </w:tcPr>
          <w:p w14:paraId="20127F85" w14:textId="484E2479" w:rsidR="007252D0" w:rsidRPr="00347126" w:rsidRDefault="007252D0" w:rsidP="00FF796E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Monthly Premium</w:t>
            </w:r>
            <w:r w:rsidR="00FF796E">
              <w:rPr>
                <w:noProof w:val="0"/>
                <w:color w:val="0000FF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vAlign w:val="center"/>
          </w:tcPr>
          <w:p w14:paraId="5709699F" w14:textId="63997461" w:rsidR="007252D0" w:rsidRPr="00347126" w:rsidRDefault="007252D0" w:rsidP="00FF796E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Waiting Period</w:t>
            </w:r>
            <w:r w:rsidR="00FF796E">
              <w:rPr>
                <w:noProof w:val="0"/>
                <w:color w:val="0000FF"/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00B2E371" w14:textId="11364086" w:rsidR="007252D0" w:rsidRPr="00347126" w:rsidRDefault="00CD2127" w:rsidP="00FF796E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Inflation Adjust</w:t>
            </w:r>
            <w:r w:rsidR="00BE2350">
              <w:rPr>
                <w:b/>
                <w:noProof w:val="0"/>
              </w:rPr>
              <w:t>ed</w:t>
            </w:r>
            <w:r w:rsidR="00FF796E">
              <w:rPr>
                <w:noProof w:val="0"/>
                <w:color w:val="0000FF"/>
                <w:szCs w:val="24"/>
                <w:vertAlign w:val="superscript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14:paraId="69CC1C85" w14:textId="25BFE9FB" w:rsidR="007252D0" w:rsidRPr="00347126" w:rsidRDefault="007252D0" w:rsidP="00FF796E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Monthly Benefit</w:t>
            </w:r>
            <w:r w:rsidR="00FF796E">
              <w:rPr>
                <w:noProof w:val="0"/>
                <w:color w:val="0000FF"/>
                <w:szCs w:val="24"/>
                <w:vertAlign w:val="superscript"/>
              </w:rPr>
              <w:t>5</w:t>
            </w:r>
          </w:p>
        </w:tc>
        <w:tc>
          <w:tcPr>
            <w:tcW w:w="1170" w:type="dxa"/>
            <w:vAlign w:val="center"/>
          </w:tcPr>
          <w:p w14:paraId="566F1C8B" w14:textId="5B8CE524" w:rsidR="007252D0" w:rsidRPr="00347126" w:rsidRDefault="007252D0" w:rsidP="00FF796E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Covered</w:t>
            </w:r>
            <w:r w:rsidR="00FF796E">
              <w:rPr>
                <w:b/>
                <w:noProof w:val="0"/>
              </w:rPr>
              <w:t xml:space="preserve"> to Age</w:t>
            </w:r>
            <w:r w:rsidR="00FF796E">
              <w:rPr>
                <w:noProof w:val="0"/>
                <w:color w:val="0000FF"/>
                <w:szCs w:val="24"/>
                <w:vertAlign w:val="superscript"/>
              </w:rPr>
              <w:t>6</w:t>
            </w:r>
          </w:p>
        </w:tc>
      </w:tr>
      <w:tr w:rsidR="00FF796E" w:rsidRPr="00347126" w14:paraId="515CE7AD" w14:textId="77777777" w:rsidTr="003A2D26">
        <w:trPr>
          <w:trHeight w:val="215"/>
        </w:trPr>
        <w:tc>
          <w:tcPr>
            <w:tcW w:w="1188" w:type="dxa"/>
            <w:vAlign w:val="center"/>
          </w:tcPr>
          <w:p w14:paraId="3F048790" w14:textId="77777777" w:rsidR="00FF796E" w:rsidRPr="00347126" w:rsidRDefault="00FF796E" w:rsidP="00347126">
            <w:pPr>
              <w:jc w:val="center"/>
              <w:rPr>
                <w:noProof w:val="0"/>
              </w:rPr>
            </w:pPr>
          </w:p>
        </w:tc>
        <w:tc>
          <w:tcPr>
            <w:tcW w:w="1980" w:type="dxa"/>
          </w:tcPr>
          <w:p w14:paraId="2BD16705" w14:textId="77777777" w:rsidR="00FF796E" w:rsidRPr="00347126" w:rsidRDefault="00FF796E" w:rsidP="00347126">
            <w:pPr>
              <w:rPr>
                <w:noProof w:val="0"/>
              </w:rPr>
            </w:pPr>
          </w:p>
        </w:tc>
        <w:tc>
          <w:tcPr>
            <w:tcW w:w="1080" w:type="dxa"/>
          </w:tcPr>
          <w:p w14:paraId="1B69FE24" w14:textId="77777777" w:rsidR="00FF796E" w:rsidRPr="00347126" w:rsidRDefault="00FF796E" w:rsidP="00347126">
            <w:pPr>
              <w:rPr>
                <w:noProof w:val="0"/>
              </w:rPr>
            </w:pPr>
          </w:p>
        </w:tc>
        <w:tc>
          <w:tcPr>
            <w:tcW w:w="1350" w:type="dxa"/>
            <w:vAlign w:val="center"/>
          </w:tcPr>
          <w:p w14:paraId="4C475DF4" w14:textId="77777777" w:rsidR="00FF796E" w:rsidRPr="00347126" w:rsidRDefault="00FF796E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170" w:type="dxa"/>
          </w:tcPr>
          <w:p w14:paraId="49818B63" w14:textId="77777777" w:rsidR="00FF796E" w:rsidRPr="00347126" w:rsidRDefault="00FF796E" w:rsidP="00347126">
            <w:pPr>
              <w:rPr>
                <w:noProof w:val="0"/>
              </w:rPr>
            </w:pPr>
          </w:p>
        </w:tc>
        <w:tc>
          <w:tcPr>
            <w:tcW w:w="1350" w:type="dxa"/>
          </w:tcPr>
          <w:p w14:paraId="68EC404A" w14:textId="6372E329" w:rsidR="00FF796E" w:rsidRPr="00347126" w:rsidRDefault="00FF796E" w:rsidP="00347126">
            <w:pPr>
              <w:rPr>
                <w:noProof w:val="0"/>
              </w:rPr>
            </w:pPr>
          </w:p>
        </w:tc>
        <w:tc>
          <w:tcPr>
            <w:tcW w:w="990" w:type="dxa"/>
            <w:vAlign w:val="center"/>
          </w:tcPr>
          <w:p w14:paraId="12085F36" w14:textId="77777777" w:rsidR="00FF796E" w:rsidRPr="00347126" w:rsidRDefault="00FF796E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720" w:type="dxa"/>
            <w:vAlign w:val="center"/>
          </w:tcPr>
          <w:p w14:paraId="4A6B513E" w14:textId="66394DA4" w:rsidR="00FF796E" w:rsidRPr="00347126" w:rsidRDefault="00FF796E" w:rsidP="00FF796E">
            <w:pPr>
              <w:jc w:val="right"/>
              <w:rPr>
                <w:noProof w:val="0"/>
              </w:rPr>
            </w:pPr>
            <w:r>
              <w:rPr>
                <w:noProof w:val="0"/>
              </w:rPr>
              <w:t>%</w:t>
            </w:r>
          </w:p>
        </w:tc>
        <w:tc>
          <w:tcPr>
            <w:tcW w:w="1170" w:type="dxa"/>
          </w:tcPr>
          <w:p w14:paraId="121882C1" w14:textId="77777777" w:rsidR="00FF796E" w:rsidRPr="00347126" w:rsidRDefault="00FF796E" w:rsidP="00347126">
            <w:pPr>
              <w:rPr>
                <w:noProof w:val="0"/>
              </w:rPr>
            </w:pPr>
          </w:p>
        </w:tc>
      </w:tr>
      <w:tr w:rsidR="00FF796E" w:rsidRPr="00E119A7" w14:paraId="19C5A167" w14:textId="77777777" w:rsidTr="00FF796E">
        <w:tblPrEx>
          <w:tblLook w:val="01E0" w:firstRow="1" w:lastRow="1" w:firstColumn="1" w:lastColumn="1" w:noHBand="0" w:noVBand="0"/>
        </w:tblPrEx>
        <w:tc>
          <w:tcPr>
            <w:tcW w:w="10998" w:type="dxa"/>
            <w:gridSpan w:val="9"/>
          </w:tcPr>
          <w:p w14:paraId="1B633699" w14:textId="3D0DAC98" w:rsidR="00FF796E" w:rsidRPr="00130581" w:rsidRDefault="00FF796E" w:rsidP="00FF796E">
            <w:pPr>
              <w:rPr>
                <w:noProof w:val="0"/>
                <w:color w:val="0000FF"/>
                <w:sz w:val="20"/>
              </w:rPr>
            </w:pPr>
            <w:r w:rsidRPr="00E119A7">
              <w:rPr>
                <w:i/>
                <w:noProof w:val="0"/>
                <w:color w:val="0000FF"/>
                <w:sz w:val="20"/>
                <w:vertAlign w:val="superscript"/>
              </w:rPr>
              <w:t>1</w:t>
            </w:r>
            <w:r>
              <w:rPr>
                <w:i/>
                <w:noProof w:val="0"/>
                <w:color w:val="0000FF"/>
                <w:sz w:val="20"/>
              </w:rPr>
              <w:t xml:space="preserve"> </w:t>
            </w:r>
            <w:r w:rsidR="00953DD9" w:rsidRPr="00130581">
              <w:rPr>
                <w:noProof w:val="0"/>
                <w:color w:val="0000FF"/>
                <w:sz w:val="20"/>
              </w:rPr>
              <w:t>Own occupation</w:t>
            </w:r>
            <w:r w:rsidRPr="00130581">
              <w:rPr>
                <w:noProof w:val="0"/>
                <w:color w:val="0000FF"/>
                <w:sz w:val="20"/>
              </w:rPr>
              <w:t xml:space="preserve"> </w:t>
            </w:r>
            <w:r w:rsidR="00953DD9" w:rsidRPr="00130581">
              <w:rPr>
                <w:noProof w:val="0"/>
                <w:color w:val="0000FF"/>
                <w:sz w:val="20"/>
              </w:rPr>
              <w:t>refers to</w:t>
            </w:r>
            <w:r w:rsidRPr="00130581">
              <w:rPr>
                <w:noProof w:val="0"/>
                <w:color w:val="0000FF"/>
                <w:sz w:val="20"/>
              </w:rPr>
              <w:t xml:space="preserve"> disability benefits </w:t>
            </w:r>
            <w:r w:rsidR="009B7C47" w:rsidRPr="00130581">
              <w:rPr>
                <w:noProof w:val="0"/>
                <w:color w:val="0000FF"/>
                <w:sz w:val="20"/>
              </w:rPr>
              <w:t xml:space="preserve">that </w:t>
            </w:r>
            <w:r w:rsidRPr="00130581">
              <w:rPr>
                <w:noProof w:val="0"/>
                <w:color w:val="0000FF"/>
                <w:sz w:val="20"/>
              </w:rPr>
              <w:t xml:space="preserve">are triggered </w:t>
            </w:r>
            <w:r w:rsidR="00953DD9" w:rsidRPr="00130581">
              <w:rPr>
                <w:noProof w:val="0"/>
                <w:color w:val="0000FF"/>
                <w:sz w:val="20"/>
              </w:rPr>
              <w:t>if the insured is unable to work in his/her</w:t>
            </w:r>
            <w:r w:rsidRPr="00130581">
              <w:rPr>
                <w:noProof w:val="0"/>
                <w:color w:val="0000FF"/>
                <w:sz w:val="20"/>
              </w:rPr>
              <w:t xml:space="preserve"> own </w:t>
            </w:r>
            <w:r w:rsidR="003A2D26" w:rsidRPr="00130581">
              <w:rPr>
                <w:noProof w:val="0"/>
                <w:color w:val="0000FF"/>
                <w:sz w:val="20"/>
              </w:rPr>
              <w:t xml:space="preserve">current </w:t>
            </w:r>
            <w:r w:rsidRPr="00130581">
              <w:rPr>
                <w:noProof w:val="0"/>
                <w:color w:val="0000FF"/>
                <w:sz w:val="20"/>
              </w:rPr>
              <w:t xml:space="preserve">field </w:t>
            </w:r>
            <w:r w:rsidR="009067EE" w:rsidRPr="00130581">
              <w:rPr>
                <w:noProof w:val="0"/>
                <w:color w:val="0000FF"/>
                <w:sz w:val="20"/>
              </w:rPr>
              <w:t>of employment.</w:t>
            </w:r>
            <w:r w:rsidR="00953DD9" w:rsidRPr="00130581">
              <w:rPr>
                <w:noProof w:val="0"/>
                <w:color w:val="0000FF"/>
                <w:sz w:val="20"/>
              </w:rPr>
              <w:t xml:space="preserve"> Any occupation</w:t>
            </w:r>
            <w:r w:rsidR="003A2D26" w:rsidRPr="00130581">
              <w:rPr>
                <w:noProof w:val="0"/>
                <w:color w:val="0000FF"/>
                <w:sz w:val="20"/>
              </w:rPr>
              <w:t xml:space="preserve"> is defined as not being able to work in any occupational field.</w:t>
            </w:r>
          </w:p>
          <w:p w14:paraId="595B2126" w14:textId="69B56CC2" w:rsidR="003A2D26" w:rsidRPr="00130581" w:rsidRDefault="00FF796E" w:rsidP="003A2D26">
            <w:pPr>
              <w:rPr>
                <w:noProof w:val="0"/>
                <w:color w:val="0000FF"/>
                <w:sz w:val="20"/>
              </w:rPr>
            </w:pPr>
            <w:r w:rsidRPr="00130581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="003A2D26" w:rsidRPr="00130581">
              <w:rPr>
                <w:noProof w:val="0"/>
                <w:color w:val="0000FF"/>
                <w:sz w:val="20"/>
              </w:rPr>
              <w:t>This will be $0 if policy is being paid for by the employer</w:t>
            </w:r>
            <w:r w:rsidR="00311B66" w:rsidRPr="00130581">
              <w:rPr>
                <w:noProof w:val="0"/>
                <w:color w:val="0000FF"/>
                <w:sz w:val="20"/>
              </w:rPr>
              <w:t>.</w:t>
            </w:r>
          </w:p>
          <w:p w14:paraId="37207198" w14:textId="2919C31F" w:rsidR="00FF796E" w:rsidRPr="00130581" w:rsidRDefault="00FF796E" w:rsidP="003A2D26">
            <w:pPr>
              <w:rPr>
                <w:noProof w:val="0"/>
                <w:color w:val="0000FF"/>
                <w:sz w:val="20"/>
              </w:rPr>
            </w:pPr>
            <w:r w:rsidRPr="00130581"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="006017F4" w:rsidRPr="00130581">
              <w:rPr>
                <w:noProof w:val="0"/>
                <w:color w:val="0000FF"/>
                <w:sz w:val="20"/>
              </w:rPr>
              <w:t xml:space="preserve">How long does one have to wait </w:t>
            </w:r>
            <w:r w:rsidR="003A2D26" w:rsidRPr="00130581">
              <w:rPr>
                <w:noProof w:val="0"/>
                <w:color w:val="0000FF"/>
                <w:sz w:val="20"/>
              </w:rPr>
              <w:t>from onset of disability before payment stream commences</w:t>
            </w:r>
            <w:r w:rsidR="00311B66" w:rsidRPr="00130581">
              <w:rPr>
                <w:noProof w:val="0"/>
                <w:color w:val="0000FF"/>
                <w:sz w:val="20"/>
              </w:rPr>
              <w:t>?</w:t>
            </w:r>
          </w:p>
          <w:p w14:paraId="53D7C705" w14:textId="23C505D3" w:rsidR="003A2D26" w:rsidRPr="00130581" w:rsidRDefault="003A2D26" w:rsidP="003A2D26">
            <w:pPr>
              <w:rPr>
                <w:noProof w:val="0"/>
                <w:color w:val="0000FF"/>
                <w:sz w:val="20"/>
              </w:rPr>
            </w:pPr>
            <w:r w:rsidRPr="00130581">
              <w:rPr>
                <w:noProof w:val="0"/>
                <w:color w:val="0000FF"/>
                <w:sz w:val="20"/>
                <w:vertAlign w:val="superscript"/>
              </w:rPr>
              <w:t>4</w:t>
            </w:r>
            <w:r w:rsidRPr="00130581">
              <w:rPr>
                <w:noProof w:val="0"/>
                <w:color w:val="0000FF"/>
                <w:sz w:val="20"/>
              </w:rPr>
              <w:t>Will the payment stream increase every year for inflation (</w:t>
            </w:r>
            <w:r w:rsidR="004505A4" w:rsidRPr="00130581">
              <w:rPr>
                <w:noProof w:val="0"/>
                <w:color w:val="0000FF"/>
                <w:sz w:val="20"/>
              </w:rPr>
              <w:t>c</w:t>
            </w:r>
            <w:r w:rsidRPr="00130581">
              <w:rPr>
                <w:noProof w:val="0"/>
                <w:color w:val="0000FF"/>
                <w:sz w:val="20"/>
              </w:rPr>
              <w:t xml:space="preserve">ost of </w:t>
            </w:r>
            <w:r w:rsidR="004505A4" w:rsidRPr="00130581">
              <w:rPr>
                <w:noProof w:val="0"/>
                <w:color w:val="0000FF"/>
                <w:sz w:val="20"/>
              </w:rPr>
              <w:t>l</w:t>
            </w:r>
            <w:r w:rsidRPr="00130581">
              <w:rPr>
                <w:noProof w:val="0"/>
                <w:color w:val="0000FF"/>
                <w:sz w:val="20"/>
              </w:rPr>
              <w:t xml:space="preserve">iving </w:t>
            </w:r>
            <w:r w:rsidR="004505A4" w:rsidRPr="00130581">
              <w:rPr>
                <w:noProof w:val="0"/>
                <w:color w:val="0000FF"/>
                <w:sz w:val="20"/>
              </w:rPr>
              <w:t>a</w:t>
            </w:r>
            <w:r w:rsidRPr="00130581">
              <w:rPr>
                <w:noProof w:val="0"/>
                <w:color w:val="0000FF"/>
                <w:sz w:val="20"/>
              </w:rPr>
              <w:t>d</w:t>
            </w:r>
            <w:r w:rsidR="00782EF6" w:rsidRPr="00130581">
              <w:rPr>
                <w:noProof w:val="0"/>
                <w:color w:val="0000FF"/>
                <w:sz w:val="20"/>
              </w:rPr>
              <w:t>justment-COLA), or remain fixed</w:t>
            </w:r>
            <w:r w:rsidR="00311B66" w:rsidRPr="00130581">
              <w:rPr>
                <w:noProof w:val="0"/>
                <w:color w:val="0000FF"/>
                <w:sz w:val="20"/>
              </w:rPr>
              <w:t>?</w:t>
            </w:r>
          </w:p>
          <w:p w14:paraId="2CB15608" w14:textId="0DBB4F81" w:rsidR="003A2D26" w:rsidRPr="00130581" w:rsidRDefault="003A2D26" w:rsidP="003A2D26">
            <w:pPr>
              <w:rPr>
                <w:noProof w:val="0"/>
                <w:color w:val="0000FF"/>
                <w:sz w:val="20"/>
              </w:rPr>
            </w:pPr>
            <w:r w:rsidRPr="00130581">
              <w:rPr>
                <w:noProof w:val="0"/>
                <w:color w:val="0000FF"/>
                <w:sz w:val="20"/>
                <w:vertAlign w:val="superscript"/>
              </w:rPr>
              <w:t>5</w:t>
            </w:r>
            <w:r w:rsidRPr="00130581">
              <w:rPr>
                <w:noProof w:val="0"/>
                <w:color w:val="0000FF"/>
                <w:sz w:val="20"/>
              </w:rPr>
              <w:t xml:space="preserve">The </w:t>
            </w:r>
            <w:r w:rsidR="00AA279E" w:rsidRPr="00130581">
              <w:rPr>
                <w:noProof w:val="0"/>
                <w:color w:val="0000FF"/>
                <w:sz w:val="20"/>
              </w:rPr>
              <w:t xml:space="preserve">pre-tax monthly </w:t>
            </w:r>
            <w:r w:rsidRPr="00130581">
              <w:rPr>
                <w:noProof w:val="0"/>
                <w:color w:val="0000FF"/>
                <w:sz w:val="20"/>
              </w:rPr>
              <w:t>benefit may either be a fixed dollar amount or a percentage of current salary</w:t>
            </w:r>
            <w:r w:rsidR="00154BE5" w:rsidRPr="00130581">
              <w:rPr>
                <w:noProof w:val="0"/>
                <w:color w:val="0000FF"/>
                <w:sz w:val="20"/>
              </w:rPr>
              <w:t>.</w:t>
            </w:r>
          </w:p>
          <w:p w14:paraId="4EB1E5B1" w14:textId="35EF5C3C" w:rsidR="003A2D26" w:rsidRPr="00E119A7" w:rsidRDefault="003A2D26" w:rsidP="003A2D26">
            <w:pPr>
              <w:rPr>
                <w:i/>
                <w:noProof w:val="0"/>
                <w:color w:val="0000FF"/>
                <w:sz w:val="20"/>
              </w:rPr>
            </w:pPr>
            <w:r w:rsidRPr="00130581">
              <w:rPr>
                <w:noProof w:val="0"/>
                <w:color w:val="0000FF"/>
                <w:sz w:val="20"/>
                <w:vertAlign w:val="superscript"/>
              </w:rPr>
              <w:t>6</w:t>
            </w:r>
            <w:r w:rsidRPr="00130581">
              <w:rPr>
                <w:noProof w:val="0"/>
                <w:color w:val="0000FF"/>
                <w:sz w:val="20"/>
              </w:rPr>
              <w:t xml:space="preserve">At what age does </w:t>
            </w:r>
            <w:r w:rsidR="00BA532D" w:rsidRPr="00130581">
              <w:rPr>
                <w:noProof w:val="0"/>
                <w:color w:val="0000FF"/>
                <w:sz w:val="20"/>
              </w:rPr>
              <w:t xml:space="preserve">the </w:t>
            </w:r>
            <w:r w:rsidRPr="00130581">
              <w:rPr>
                <w:noProof w:val="0"/>
                <w:color w:val="0000FF"/>
                <w:sz w:val="20"/>
              </w:rPr>
              <w:t>benefit cease</w:t>
            </w:r>
            <w:r w:rsidR="00154BE5" w:rsidRPr="00130581">
              <w:rPr>
                <w:noProof w:val="0"/>
                <w:color w:val="0000FF"/>
                <w:sz w:val="20"/>
              </w:rPr>
              <w:t>?</w:t>
            </w:r>
          </w:p>
        </w:tc>
      </w:tr>
    </w:tbl>
    <w:p w14:paraId="659EAD7E" w14:textId="77777777" w:rsidR="00FF796E" w:rsidRPr="00043F18" w:rsidRDefault="00FF796E" w:rsidP="00347126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2070"/>
        <w:gridCol w:w="1710"/>
        <w:gridCol w:w="1260"/>
        <w:gridCol w:w="1080"/>
        <w:gridCol w:w="1350"/>
        <w:gridCol w:w="1080"/>
        <w:gridCol w:w="1080"/>
      </w:tblGrid>
      <w:tr w:rsidR="00347126" w:rsidRPr="00347126" w14:paraId="6D2EBD37" w14:textId="77777777" w:rsidTr="00511175">
        <w:tc>
          <w:tcPr>
            <w:tcW w:w="10998" w:type="dxa"/>
            <w:gridSpan w:val="8"/>
          </w:tcPr>
          <w:p w14:paraId="0ABEA2E1" w14:textId="3AC32737" w:rsidR="00347126" w:rsidRPr="00347126" w:rsidRDefault="0034712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 xml:space="preserve">LONG-TERM CARE </w:t>
            </w:r>
            <w:r w:rsidR="007252D0">
              <w:rPr>
                <w:b/>
                <w:noProof w:val="0"/>
              </w:rPr>
              <w:t xml:space="preserve">(LTC) </w:t>
            </w:r>
            <w:r w:rsidRPr="00347126">
              <w:rPr>
                <w:b/>
                <w:noProof w:val="0"/>
              </w:rPr>
              <w:t>INSURANCE</w:t>
            </w:r>
          </w:p>
          <w:p w14:paraId="4E7B59BE" w14:textId="49735E77" w:rsidR="00347126" w:rsidRPr="00347126" w:rsidRDefault="00347126" w:rsidP="00130581">
            <w:pPr>
              <w:jc w:val="center"/>
              <w:rPr>
                <w:b/>
                <w:noProof w:val="0"/>
              </w:rPr>
            </w:pPr>
            <w:r w:rsidRPr="00347126">
              <w:rPr>
                <w:i/>
                <w:noProof w:val="0"/>
                <w:szCs w:val="24"/>
              </w:rPr>
              <w:t>(For additional rows, place cursor outside right side of table row and hit “</w:t>
            </w:r>
            <w:r w:rsidR="00130581">
              <w:rPr>
                <w:i/>
                <w:noProof w:val="0"/>
                <w:szCs w:val="24"/>
              </w:rPr>
              <w:t>e</w:t>
            </w:r>
            <w:r w:rsidRPr="00347126">
              <w:rPr>
                <w:i/>
                <w:noProof w:val="0"/>
                <w:szCs w:val="24"/>
              </w:rPr>
              <w:t xml:space="preserve">nter”.)  </w:t>
            </w:r>
          </w:p>
        </w:tc>
      </w:tr>
      <w:tr w:rsidR="00782EF6" w:rsidRPr="00347126" w14:paraId="3992D400" w14:textId="77777777" w:rsidTr="004505A4">
        <w:tc>
          <w:tcPr>
            <w:tcW w:w="1368" w:type="dxa"/>
            <w:vAlign w:val="center"/>
          </w:tcPr>
          <w:p w14:paraId="351DD61A" w14:textId="77777777" w:rsidR="00782EF6" w:rsidRPr="00347126" w:rsidRDefault="00782EF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Person Insured</w:t>
            </w:r>
          </w:p>
        </w:tc>
        <w:tc>
          <w:tcPr>
            <w:tcW w:w="2070" w:type="dxa"/>
            <w:vAlign w:val="center"/>
          </w:tcPr>
          <w:p w14:paraId="54AB654E" w14:textId="77777777" w:rsidR="00782EF6" w:rsidRPr="00347126" w:rsidRDefault="00782EF6" w:rsidP="0034712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Insurance                       Company</w:t>
            </w:r>
          </w:p>
        </w:tc>
        <w:tc>
          <w:tcPr>
            <w:tcW w:w="1710" w:type="dxa"/>
            <w:vAlign w:val="center"/>
          </w:tcPr>
          <w:p w14:paraId="4E5A5493" w14:textId="45B12E20" w:rsidR="00782EF6" w:rsidRPr="00347126" w:rsidRDefault="00782EF6" w:rsidP="0034712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Scope of Benefits</w:t>
            </w:r>
            <w:r w:rsidRPr="00347126">
              <w:rPr>
                <w:noProof w:val="0"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</w:tcPr>
          <w:p w14:paraId="7A6B732D" w14:textId="29B85FDF" w:rsidR="00782EF6" w:rsidRPr="00347126" w:rsidRDefault="00782EF6" w:rsidP="008801C2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Monthly Premium</w:t>
            </w:r>
            <w:r>
              <w:rPr>
                <w:noProof w:val="0"/>
                <w:color w:val="0000FF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14:paraId="072E7525" w14:textId="5881E1EE" w:rsidR="00782EF6" w:rsidRPr="00347126" w:rsidRDefault="00782EF6" w:rsidP="00782EF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Waiting Period</w:t>
            </w:r>
            <w:r>
              <w:rPr>
                <w:noProof w:val="0"/>
                <w:color w:val="0000FF"/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7D367C16" w14:textId="74189596" w:rsidR="00782EF6" w:rsidRDefault="00782EF6" w:rsidP="00782EF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Inflation</w:t>
            </w:r>
          </w:p>
          <w:p w14:paraId="0001FA86" w14:textId="05DB357A" w:rsidR="00782EF6" w:rsidRPr="00347126" w:rsidRDefault="00782EF6" w:rsidP="00782EF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Adjusted</w:t>
            </w:r>
            <w:r>
              <w:rPr>
                <w:noProof w:val="0"/>
                <w:color w:val="0000FF"/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  <w:vAlign w:val="center"/>
          </w:tcPr>
          <w:p w14:paraId="60EAEB86" w14:textId="0670EC5E" w:rsidR="00782EF6" w:rsidRPr="00347126" w:rsidRDefault="00782EF6" w:rsidP="00782EF6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Daily           Benefit</w:t>
            </w:r>
            <w:r>
              <w:rPr>
                <w:noProof w:val="0"/>
                <w:color w:val="0000FF"/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  <w:vAlign w:val="center"/>
          </w:tcPr>
          <w:p w14:paraId="2F5A62F3" w14:textId="6D0B8EC5" w:rsidR="00782EF6" w:rsidRPr="00347126" w:rsidRDefault="00782EF6" w:rsidP="00782EF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Benefit Period</w:t>
            </w:r>
            <w:r>
              <w:rPr>
                <w:noProof w:val="0"/>
                <w:color w:val="0000FF"/>
                <w:szCs w:val="24"/>
                <w:vertAlign w:val="superscript"/>
              </w:rPr>
              <w:t>6</w:t>
            </w:r>
          </w:p>
        </w:tc>
      </w:tr>
      <w:tr w:rsidR="00782EF6" w:rsidRPr="00347126" w14:paraId="6597C524" w14:textId="77777777" w:rsidTr="004505A4">
        <w:trPr>
          <w:trHeight w:val="206"/>
        </w:trPr>
        <w:tc>
          <w:tcPr>
            <w:tcW w:w="1368" w:type="dxa"/>
            <w:vAlign w:val="center"/>
          </w:tcPr>
          <w:p w14:paraId="50DBE807" w14:textId="041461B0" w:rsidR="00782EF6" w:rsidRPr="00347126" w:rsidRDefault="00782EF6" w:rsidP="00347126">
            <w:pPr>
              <w:jc w:val="center"/>
              <w:rPr>
                <w:noProof w:val="0"/>
              </w:rPr>
            </w:pPr>
          </w:p>
        </w:tc>
        <w:tc>
          <w:tcPr>
            <w:tcW w:w="2070" w:type="dxa"/>
          </w:tcPr>
          <w:p w14:paraId="1F614131" w14:textId="77777777" w:rsidR="00782EF6" w:rsidRPr="00347126" w:rsidRDefault="00782EF6" w:rsidP="00347126">
            <w:pPr>
              <w:rPr>
                <w:noProof w:val="0"/>
              </w:rPr>
            </w:pPr>
          </w:p>
        </w:tc>
        <w:tc>
          <w:tcPr>
            <w:tcW w:w="1710" w:type="dxa"/>
            <w:vAlign w:val="center"/>
          </w:tcPr>
          <w:p w14:paraId="710EB6CF" w14:textId="77777777" w:rsidR="00782EF6" w:rsidRPr="00347126" w:rsidRDefault="00782EF6" w:rsidP="00347126">
            <w:pPr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5C882460" w14:textId="77777777" w:rsidR="00782EF6" w:rsidRPr="00347126" w:rsidRDefault="00782EF6" w:rsidP="00347126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080" w:type="dxa"/>
            <w:vAlign w:val="center"/>
          </w:tcPr>
          <w:p w14:paraId="6DE85668" w14:textId="308A6EAE" w:rsidR="00782EF6" w:rsidRPr="00347126" w:rsidRDefault="00782EF6" w:rsidP="00347126">
            <w:pPr>
              <w:rPr>
                <w:noProof w:val="0"/>
              </w:rPr>
            </w:pPr>
          </w:p>
        </w:tc>
        <w:tc>
          <w:tcPr>
            <w:tcW w:w="1350" w:type="dxa"/>
            <w:vAlign w:val="center"/>
          </w:tcPr>
          <w:p w14:paraId="4FA3AAB4" w14:textId="3EDD95D9" w:rsidR="00782EF6" w:rsidRPr="00347126" w:rsidRDefault="00782EF6" w:rsidP="00347126">
            <w:pPr>
              <w:rPr>
                <w:noProof w:val="0"/>
              </w:rPr>
            </w:pPr>
          </w:p>
        </w:tc>
        <w:tc>
          <w:tcPr>
            <w:tcW w:w="1080" w:type="dxa"/>
          </w:tcPr>
          <w:p w14:paraId="2D437740" w14:textId="6F7118B2" w:rsidR="00782EF6" w:rsidRPr="00347126" w:rsidRDefault="00782EF6" w:rsidP="00347126">
            <w:pPr>
              <w:rPr>
                <w:noProof w:val="0"/>
              </w:rPr>
            </w:pPr>
            <w:r>
              <w:rPr>
                <w:noProof w:val="0"/>
              </w:rPr>
              <w:t>$</w:t>
            </w:r>
          </w:p>
        </w:tc>
        <w:tc>
          <w:tcPr>
            <w:tcW w:w="1080" w:type="dxa"/>
            <w:vAlign w:val="center"/>
          </w:tcPr>
          <w:p w14:paraId="10429696" w14:textId="60CD4BB0" w:rsidR="00782EF6" w:rsidRPr="00347126" w:rsidRDefault="00782EF6" w:rsidP="00347126">
            <w:pPr>
              <w:rPr>
                <w:noProof w:val="0"/>
              </w:rPr>
            </w:pPr>
          </w:p>
        </w:tc>
      </w:tr>
      <w:tr w:rsidR="00347126" w:rsidRPr="00E927B8" w14:paraId="7653A5DA" w14:textId="77777777" w:rsidTr="00511175">
        <w:tblPrEx>
          <w:tblLook w:val="01E0" w:firstRow="1" w:lastRow="1" w:firstColumn="1" w:lastColumn="1" w:noHBand="0" w:noVBand="0"/>
        </w:tblPrEx>
        <w:tc>
          <w:tcPr>
            <w:tcW w:w="10998" w:type="dxa"/>
            <w:gridSpan w:val="8"/>
          </w:tcPr>
          <w:p w14:paraId="4EE8FEC9" w14:textId="7920CFEE" w:rsidR="00347126" w:rsidRPr="00E927B8" w:rsidRDefault="00347126" w:rsidP="002A0E11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="00953DD9" w:rsidRPr="00E927B8">
              <w:rPr>
                <w:noProof w:val="0"/>
                <w:color w:val="0000FF"/>
                <w:sz w:val="20"/>
              </w:rPr>
              <w:t>For example,</w:t>
            </w:r>
            <w:r w:rsidR="00154BE5" w:rsidRPr="00E927B8">
              <w:rPr>
                <w:noProof w:val="0"/>
                <w:color w:val="0000FF"/>
                <w:sz w:val="20"/>
              </w:rPr>
              <w:t xml:space="preserve"> ho</w:t>
            </w:r>
            <w:r w:rsidR="002A0E11" w:rsidRPr="00E927B8">
              <w:rPr>
                <w:noProof w:val="0"/>
                <w:color w:val="0000FF"/>
                <w:sz w:val="20"/>
              </w:rPr>
              <w:t xml:space="preserve">me care, adult day care, assisted living, </w:t>
            </w:r>
            <w:r w:rsidR="00154BE5" w:rsidRPr="00E927B8">
              <w:rPr>
                <w:noProof w:val="0"/>
                <w:color w:val="0000FF"/>
                <w:sz w:val="20"/>
              </w:rPr>
              <w:t xml:space="preserve">or </w:t>
            </w:r>
            <w:r w:rsidR="002A0E11" w:rsidRPr="00E927B8">
              <w:rPr>
                <w:noProof w:val="0"/>
                <w:color w:val="0000FF"/>
                <w:sz w:val="20"/>
              </w:rPr>
              <w:t>respite care</w:t>
            </w:r>
            <w:r w:rsidR="00154BE5" w:rsidRPr="00E927B8">
              <w:rPr>
                <w:noProof w:val="0"/>
                <w:color w:val="0000FF"/>
                <w:sz w:val="20"/>
              </w:rPr>
              <w:t>.</w:t>
            </w:r>
          </w:p>
          <w:p w14:paraId="5B833B56" w14:textId="39273EF7" w:rsidR="00782EF6" w:rsidRPr="00E927B8" w:rsidRDefault="00782EF6" w:rsidP="00782EF6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="00953DD9" w:rsidRPr="00E927B8">
              <w:rPr>
                <w:noProof w:val="0"/>
                <w:color w:val="0000FF"/>
                <w:sz w:val="20"/>
              </w:rPr>
              <w:t>Enter</w:t>
            </w:r>
            <w:r w:rsidRPr="00E927B8">
              <w:rPr>
                <w:noProof w:val="0"/>
                <w:color w:val="0000FF"/>
                <w:sz w:val="20"/>
              </w:rPr>
              <w:t xml:space="preserve"> $0 if policy is being paid for by the employer</w:t>
            </w:r>
            <w:r w:rsidR="00154BE5" w:rsidRPr="00E927B8">
              <w:rPr>
                <w:noProof w:val="0"/>
                <w:color w:val="0000FF"/>
                <w:sz w:val="20"/>
              </w:rPr>
              <w:t>.</w:t>
            </w:r>
          </w:p>
          <w:p w14:paraId="548835AC" w14:textId="62C2FB65" w:rsidR="00782EF6" w:rsidRPr="00E927B8" w:rsidRDefault="00782EF6" w:rsidP="00782EF6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Pr="00E927B8">
              <w:rPr>
                <w:noProof w:val="0"/>
                <w:color w:val="0000FF"/>
                <w:sz w:val="20"/>
              </w:rPr>
              <w:t xml:space="preserve">How long does </w:t>
            </w:r>
            <w:r w:rsidR="00154BE5" w:rsidRPr="00E927B8">
              <w:rPr>
                <w:noProof w:val="0"/>
                <w:color w:val="0000FF"/>
                <w:sz w:val="20"/>
              </w:rPr>
              <w:t xml:space="preserve">the </w:t>
            </w:r>
            <w:r w:rsidR="00BA532D" w:rsidRPr="00E927B8">
              <w:rPr>
                <w:noProof w:val="0"/>
                <w:color w:val="0000FF"/>
                <w:sz w:val="20"/>
              </w:rPr>
              <w:t>insured</w:t>
            </w:r>
            <w:r w:rsidRPr="00E927B8">
              <w:rPr>
                <w:noProof w:val="0"/>
                <w:color w:val="0000FF"/>
                <w:sz w:val="20"/>
              </w:rPr>
              <w:t xml:space="preserve"> need to wait from the need for care, before payment stream commences</w:t>
            </w:r>
            <w:r w:rsidR="00154BE5" w:rsidRPr="00E927B8">
              <w:rPr>
                <w:noProof w:val="0"/>
                <w:color w:val="0000FF"/>
                <w:sz w:val="20"/>
              </w:rPr>
              <w:t>?</w:t>
            </w:r>
          </w:p>
          <w:p w14:paraId="087FE2C0" w14:textId="07E838AA" w:rsidR="00782EF6" w:rsidRPr="00E927B8" w:rsidRDefault="00782EF6" w:rsidP="00782EF6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4</w:t>
            </w:r>
            <w:r w:rsidRPr="00E927B8">
              <w:rPr>
                <w:noProof w:val="0"/>
                <w:color w:val="0000FF"/>
                <w:sz w:val="20"/>
              </w:rPr>
              <w:t>Will the payment stream increase every year for inflation (</w:t>
            </w:r>
            <w:r w:rsidR="004505A4" w:rsidRPr="00E927B8">
              <w:rPr>
                <w:noProof w:val="0"/>
                <w:color w:val="0000FF"/>
                <w:sz w:val="20"/>
              </w:rPr>
              <w:t>c</w:t>
            </w:r>
            <w:r w:rsidRPr="00E927B8">
              <w:rPr>
                <w:noProof w:val="0"/>
                <w:color w:val="0000FF"/>
                <w:sz w:val="20"/>
              </w:rPr>
              <w:t xml:space="preserve">ost of </w:t>
            </w:r>
            <w:r w:rsidR="004505A4" w:rsidRPr="00E927B8">
              <w:rPr>
                <w:noProof w:val="0"/>
                <w:color w:val="0000FF"/>
                <w:sz w:val="20"/>
              </w:rPr>
              <w:t>l</w:t>
            </w:r>
            <w:r w:rsidRPr="00E927B8">
              <w:rPr>
                <w:noProof w:val="0"/>
                <w:color w:val="0000FF"/>
                <w:sz w:val="20"/>
              </w:rPr>
              <w:t xml:space="preserve">iving </w:t>
            </w:r>
            <w:r w:rsidR="004505A4" w:rsidRPr="00E927B8">
              <w:rPr>
                <w:noProof w:val="0"/>
                <w:color w:val="0000FF"/>
                <w:sz w:val="20"/>
              </w:rPr>
              <w:t>a</w:t>
            </w:r>
            <w:r w:rsidRPr="00E927B8">
              <w:rPr>
                <w:noProof w:val="0"/>
                <w:color w:val="0000FF"/>
                <w:sz w:val="20"/>
              </w:rPr>
              <w:t>djustment-COLA), or remain fixed</w:t>
            </w:r>
            <w:r w:rsidR="00154BE5" w:rsidRPr="00E927B8">
              <w:rPr>
                <w:noProof w:val="0"/>
                <w:color w:val="0000FF"/>
                <w:sz w:val="20"/>
              </w:rPr>
              <w:t>?</w:t>
            </w:r>
          </w:p>
          <w:p w14:paraId="2D2A9C5E" w14:textId="17312CE3" w:rsidR="00782EF6" w:rsidRPr="00E927B8" w:rsidRDefault="00782EF6" w:rsidP="00782EF6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5</w:t>
            </w:r>
            <w:r w:rsidR="004505A4" w:rsidRPr="00E927B8">
              <w:rPr>
                <w:noProof w:val="0"/>
                <w:color w:val="0000FF"/>
                <w:sz w:val="20"/>
              </w:rPr>
              <w:t>Enter t</w:t>
            </w:r>
            <w:r w:rsidRPr="00E927B8">
              <w:rPr>
                <w:noProof w:val="0"/>
                <w:color w:val="0000FF"/>
                <w:sz w:val="20"/>
              </w:rPr>
              <w:t>he dollar amount that the policy will pay daily</w:t>
            </w:r>
            <w:r w:rsidR="00154BE5" w:rsidRPr="00E927B8">
              <w:rPr>
                <w:noProof w:val="0"/>
                <w:color w:val="0000FF"/>
                <w:sz w:val="20"/>
              </w:rPr>
              <w:t>.</w:t>
            </w:r>
          </w:p>
          <w:p w14:paraId="0A72EF51" w14:textId="6C190B7D" w:rsidR="00782EF6" w:rsidRPr="00E927B8" w:rsidRDefault="00782EF6" w:rsidP="00154BE5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6</w:t>
            </w:r>
            <w:r w:rsidRPr="00E927B8">
              <w:rPr>
                <w:noProof w:val="0"/>
                <w:color w:val="0000FF"/>
                <w:sz w:val="20"/>
              </w:rPr>
              <w:t xml:space="preserve">The number of years of </w:t>
            </w:r>
            <w:r w:rsidR="009067EE" w:rsidRPr="00E927B8">
              <w:rPr>
                <w:noProof w:val="0"/>
                <w:color w:val="0000FF"/>
                <w:sz w:val="20"/>
              </w:rPr>
              <w:t>care that the plan will cover.</w:t>
            </w:r>
            <w:r w:rsidRPr="00E927B8">
              <w:rPr>
                <w:noProof w:val="0"/>
                <w:color w:val="0000FF"/>
                <w:sz w:val="20"/>
              </w:rPr>
              <w:t xml:space="preserve"> </w:t>
            </w:r>
            <w:r w:rsidR="00154BE5" w:rsidRPr="00E927B8">
              <w:rPr>
                <w:noProof w:val="0"/>
                <w:color w:val="0000FF"/>
                <w:sz w:val="20"/>
              </w:rPr>
              <w:t xml:space="preserve">This may </w:t>
            </w:r>
            <w:r w:rsidRPr="00E927B8">
              <w:rPr>
                <w:noProof w:val="0"/>
                <w:color w:val="0000FF"/>
                <w:sz w:val="20"/>
              </w:rPr>
              <w:t>also be a life-time policy.</w:t>
            </w:r>
          </w:p>
        </w:tc>
      </w:tr>
    </w:tbl>
    <w:p w14:paraId="3DF02341" w14:textId="77777777" w:rsidR="00B94E34" w:rsidRPr="00E927B8" w:rsidRDefault="00B94E34" w:rsidP="00347126">
      <w:pPr>
        <w:rPr>
          <w:rFonts w:ascii="Times" w:eastAsia="Times" w:hAnsi="Times"/>
          <w:noProof w:val="0"/>
          <w:szCs w:val="24"/>
        </w:rPr>
      </w:pPr>
    </w:p>
    <w:p w14:paraId="573631C2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551FB99D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3D20A995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29168209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5F8762FE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67ED8E4D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1F790C9F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01E5F1C7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6D7913BE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58F73F8F" w14:textId="77777777" w:rsidR="00B94E34" w:rsidRDefault="00B94E34" w:rsidP="00347126">
      <w:pPr>
        <w:rPr>
          <w:rFonts w:ascii="Times" w:eastAsia="Times" w:hAnsi="Times"/>
          <w:noProof w:val="0"/>
          <w:szCs w:val="24"/>
        </w:rPr>
      </w:pPr>
    </w:p>
    <w:p w14:paraId="315FF605" w14:textId="77777777" w:rsidR="00EB1D9E" w:rsidRPr="00043F18" w:rsidRDefault="00EB1D9E" w:rsidP="00347126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48"/>
        <w:gridCol w:w="1620"/>
        <w:gridCol w:w="1530"/>
        <w:gridCol w:w="1260"/>
        <w:gridCol w:w="1350"/>
        <w:gridCol w:w="1080"/>
        <w:gridCol w:w="1260"/>
        <w:gridCol w:w="1350"/>
      </w:tblGrid>
      <w:tr w:rsidR="00347126" w:rsidRPr="00347126" w14:paraId="56709E5C" w14:textId="77777777" w:rsidTr="00511175">
        <w:tc>
          <w:tcPr>
            <w:tcW w:w="10998" w:type="dxa"/>
            <w:gridSpan w:val="8"/>
          </w:tcPr>
          <w:p w14:paraId="05732827" w14:textId="77777777" w:rsidR="00347126" w:rsidRPr="00CC68C0" w:rsidRDefault="00347126" w:rsidP="00CC68C0">
            <w:pPr>
              <w:jc w:val="center"/>
              <w:rPr>
                <w:b/>
              </w:rPr>
            </w:pPr>
            <w:r w:rsidRPr="00CC68C0">
              <w:rPr>
                <w:b/>
              </w:rPr>
              <w:t>ANNUITIES</w:t>
            </w:r>
          </w:p>
          <w:p w14:paraId="2DD81A2B" w14:textId="7F7FCA4F" w:rsidR="00347126" w:rsidRPr="00347126" w:rsidRDefault="00347126" w:rsidP="00130581">
            <w:pPr>
              <w:jc w:val="center"/>
            </w:pPr>
            <w:r w:rsidRPr="00347126">
              <w:rPr>
                <w:i/>
                <w:szCs w:val="24"/>
              </w:rPr>
              <w:t>(For additional rows, place cursor outside right side of table row and hit “</w:t>
            </w:r>
            <w:r w:rsidR="00130581">
              <w:rPr>
                <w:i/>
                <w:szCs w:val="24"/>
              </w:rPr>
              <w:t>e</w:t>
            </w:r>
            <w:r w:rsidRPr="00347126">
              <w:rPr>
                <w:i/>
                <w:szCs w:val="24"/>
              </w:rPr>
              <w:t>nter”.)</w:t>
            </w:r>
          </w:p>
        </w:tc>
      </w:tr>
      <w:tr w:rsidR="00347126" w:rsidRPr="00347126" w14:paraId="461B51AB" w14:textId="77777777" w:rsidTr="00AE3632">
        <w:tc>
          <w:tcPr>
            <w:tcW w:w="1548" w:type="dxa"/>
            <w:vAlign w:val="center"/>
          </w:tcPr>
          <w:p w14:paraId="39781134" w14:textId="6D73E3D5" w:rsidR="00347126" w:rsidRPr="00916982" w:rsidRDefault="00154BE5" w:rsidP="00916982">
            <w:pPr>
              <w:jc w:val="center"/>
              <w:rPr>
                <w:b/>
              </w:rPr>
            </w:pPr>
            <w:r>
              <w:rPr>
                <w:b/>
              </w:rPr>
              <w:t>Benefic</w:t>
            </w:r>
            <w:r w:rsidR="00AE3632">
              <w:rPr>
                <w:b/>
              </w:rPr>
              <w:t>i</w:t>
            </w:r>
            <w:bookmarkStart w:id="0" w:name="_GoBack"/>
            <w:bookmarkEnd w:id="0"/>
            <w:r>
              <w:rPr>
                <w:b/>
              </w:rPr>
              <w:t>ary</w:t>
            </w:r>
          </w:p>
        </w:tc>
        <w:tc>
          <w:tcPr>
            <w:tcW w:w="1620" w:type="dxa"/>
            <w:vAlign w:val="center"/>
          </w:tcPr>
          <w:p w14:paraId="4E38D34D" w14:textId="77777777" w:rsidR="00347126" w:rsidRPr="00916982" w:rsidRDefault="00347126" w:rsidP="00916982">
            <w:pPr>
              <w:jc w:val="center"/>
              <w:rPr>
                <w:b/>
              </w:rPr>
            </w:pPr>
            <w:r w:rsidRPr="00916982">
              <w:rPr>
                <w:b/>
              </w:rPr>
              <w:t>Insurance                       Company</w:t>
            </w:r>
          </w:p>
        </w:tc>
        <w:tc>
          <w:tcPr>
            <w:tcW w:w="1530" w:type="dxa"/>
            <w:vAlign w:val="center"/>
          </w:tcPr>
          <w:p w14:paraId="750F21E3" w14:textId="3E3FE5AF" w:rsidR="00347126" w:rsidRPr="00916982" w:rsidRDefault="00154BE5" w:rsidP="00AA279E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  <w:r w:rsidR="00AA279E">
              <w:rPr>
                <w:b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</w:tcPr>
          <w:p w14:paraId="6093F766" w14:textId="398D9A47" w:rsidR="00347126" w:rsidRPr="00916982" w:rsidRDefault="00154BE5" w:rsidP="00154BE5">
            <w:pPr>
              <w:jc w:val="center"/>
              <w:rPr>
                <w:b/>
              </w:rPr>
            </w:pPr>
            <w:r w:rsidRPr="00916982">
              <w:rPr>
                <w:b/>
              </w:rPr>
              <w:t>Monthly          Benefit</w:t>
            </w:r>
            <w:r w:rsidR="00AA279E">
              <w:rPr>
                <w:b/>
                <w:color w:val="0000FF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27870083" w14:textId="2AE4ACF8" w:rsidR="00347126" w:rsidRPr="00916982" w:rsidRDefault="00154BE5" w:rsidP="00AA279E">
            <w:pPr>
              <w:jc w:val="center"/>
              <w:rPr>
                <w:b/>
              </w:rPr>
            </w:pPr>
            <w:r w:rsidRPr="00916982">
              <w:rPr>
                <w:b/>
              </w:rPr>
              <w:t>Annuity Value</w:t>
            </w:r>
            <w:r w:rsidR="00AA279E">
              <w:rPr>
                <w:b/>
                <w:color w:val="0000FF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14:paraId="012B701E" w14:textId="5D030DEA" w:rsidR="00347126" w:rsidRPr="00916982" w:rsidRDefault="00154BE5" w:rsidP="00AA279E">
            <w:pPr>
              <w:jc w:val="center"/>
              <w:rPr>
                <w:b/>
              </w:rPr>
            </w:pPr>
            <w:r w:rsidRPr="00916982">
              <w:rPr>
                <w:b/>
                <w:szCs w:val="24"/>
              </w:rPr>
              <w:t>Fixed or COLA</w:t>
            </w:r>
            <w:r w:rsidR="00AA279E">
              <w:rPr>
                <w:b/>
                <w:color w:val="0000FF"/>
                <w:szCs w:val="24"/>
                <w:vertAlign w:val="superscript"/>
              </w:rPr>
              <w:t>4</w:t>
            </w:r>
          </w:p>
        </w:tc>
        <w:tc>
          <w:tcPr>
            <w:tcW w:w="1260" w:type="dxa"/>
            <w:vAlign w:val="center"/>
          </w:tcPr>
          <w:p w14:paraId="7A78F028" w14:textId="0ADB0EBC" w:rsidR="00347126" w:rsidRPr="00916982" w:rsidRDefault="00AA279E" w:rsidP="00916982">
            <w:pPr>
              <w:jc w:val="center"/>
              <w:rPr>
                <w:b/>
              </w:rPr>
            </w:pPr>
            <w:r w:rsidRPr="00916982">
              <w:rPr>
                <w:b/>
              </w:rPr>
              <w:t>Term</w:t>
            </w:r>
            <w:r>
              <w:rPr>
                <w:b/>
                <w:color w:val="0000FF"/>
                <w:szCs w:val="24"/>
                <w:vertAlign w:val="superscript"/>
              </w:rPr>
              <w:t>5</w:t>
            </w:r>
          </w:p>
        </w:tc>
        <w:tc>
          <w:tcPr>
            <w:tcW w:w="1350" w:type="dxa"/>
            <w:vAlign w:val="center"/>
          </w:tcPr>
          <w:p w14:paraId="0CA236C1" w14:textId="3B887D91" w:rsidR="00347126" w:rsidRPr="00916982" w:rsidRDefault="00AA279E" w:rsidP="00AA279E">
            <w:pPr>
              <w:jc w:val="center"/>
              <w:rPr>
                <w:b/>
              </w:rPr>
            </w:pPr>
            <w:r w:rsidRPr="00916982">
              <w:rPr>
                <w:b/>
              </w:rPr>
              <w:t>Owner Dies</w:t>
            </w:r>
            <w:r>
              <w:rPr>
                <w:b/>
                <w:color w:val="0000FF"/>
                <w:szCs w:val="24"/>
                <w:vertAlign w:val="superscript"/>
              </w:rPr>
              <w:t>6</w:t>
            </w:r>
          </w:p>
        </w:tc>
      </w:tr>
      <w:tr w:rsidR="00347126" w:rsidRPr="00347126" w14:paraId="15D41ED2" w14:textId="77777777" w:rsidTr="00AE3632">
        <w:trPr>
          <w:trHeight w:val="206"/>
        </w:trPr>
        <w:tc>
          <w:tcPr>
            <w:tcW w:w="1548" w:type="dxa"/>
            <w:vAlign w:val="center"/>
          </w:tcPr>
          <w:p w14:paraId="2118F8DF" w14:textId="77777777" w:rsidR="00347126" w:rsidRPr="00347126" w:rsidRDefault="00347126" w:rsidP="00CC68C0"/>
        </w:tc>
        <w:tc>
          <w:tcPr>
            <w:tcW w:w="1620" w:type="dxa"/>
          </w:tcPr>
          <w:p w14:paraId="56103E21" w14:textId="77777777" w:rsidR="00347126" w:rsidRPr="00347126" w:rsidRDefault="00347126" w:rsidP="00CC68C0"/>
        </w:tc>
        <w:tc>
          <w:tcPr>
            <w:tcW w:w="1530" w:type="dxa"/>
            <w:vAlign w:val="center"/>
          </w:tcPr>
          <w:p w14:paraId="482C5DE4" w14:textId="77777777" w:rsidR="00347126" w:rsidRPr="00347126" w:rsidRDefault="00347126" w:rsidP="00CC68C0"/>
        </w:tc>
        <w:tc>
          <w:tcPr>
            <w:tcW w:w="1260" w:type="dxa"/>
            <w:vAlign w:val="center"/>
          </w:tcPr>
          <w:p w14:paraId="691ACEDD" w14:textId="7912FC8F" w:rsidR="00347126" w:rsidRPr="00347126" w:rsidRDefault="00AA279E" w:rsidP="00CC68C0">
            <w:r>
              <w:t>$</w:t>
            </w:r>
          </w:p>
        </w:tc>
        <w:tc>
          <w:tcPr>
            <w:tcW w:w="1350" w:type="dxa"/>
            <w:vAlign w:val="center"/>
          </w:tcPr>
          <w:p w14:paraId="447EE8B9" w14:textId="4E965A4C" w:rsidR="00347126" w:rsidRPr="00347126" w:rsidRDefault="00AA279E" w:rsidP="00CC68C0">
            <w:r>
              <w:t>$</w:t>
            </w:r>
          </w:p>
        </w:tc>
        <w:tc>
          <w:tcPr>
            <w:tcW w:w="1080" w:type="dxa"/>
            <w:vAlign w:val="center"/>
          </w:tcPr>
          <w:p w14:paraId="53B2E563" w14:textId="268982C4" w:rsidR="00347126" w:rsidRPr="00347126" w:rsidRDefault="00347126" w:rsidP="00CC68C0"/>
        </w:tc>
        <w:tc>
          <w:tcPr>
            <w:tcW w:w="1260" w:type="dxa"/>
            <w:vAlign w:val="center"/>
          </w:tcPr>
          <w:p w14:paraId="1116DB30" w14:textId="5ED93A17" w:rsidR="00347126" w:rsidRPr="00347126" w:rsidRDefault="00347126" w:rsidP="00CC68C0"/>
        </w:tc>
        <w:tc>
          <w:tcPr>
            <w:tcW w:w="1350" w:type="dxa"/>
            <w:vAlign w:val="center"/>
          </w:tcPr>
          <w:p w14:paraId="34E37A35" w14:textId="7E460275" w:rsidR="00347126" w:rsidRPr="00347126" w:rsidRDefault="00347126" w:rsidP="00CC68C0"/>
        </w:tc>
      </w:tr>
      <w:tr w:rsidR="00347126" w:rsidRPr="00E927B8" w14:paraId="7182A324" w14:textId="77777777" w:rsidTr="00511175">
        <w:tblPrEx>
          <w:tblLook w:val="01E0" w:firstRow="1" w:lastRow="1" w:firstColumn="1" w:lastColumn="1" w:noHBand="0" w:noVBand="0"/>
        </w:tblPrEx>
        <w:tc>
          <w:tcPr>
            <w:tcW w:w="10998" w:type="dxa"/>
            <w:gridSpan w:val="8"/>
          </w:tcPr>
          <w:p w14:paraId="0A69093A" w14:textId="41355E7C" w:rsidR="00154BE5" w:rsidRPr="00E927B8" w:rsidRDefault="00154BE5" w:rsidP="00154BE5">
            <w:pPr>
              <w:rPr>
                <w:color w:val="0000FF"/>
                <w:sz w:val="20"/>
              </w:rPr>
            </w:pPr>
            <w:r w:rsidRPr="00E927B8">
              <w:rPr>
                <w:color w:val="0000FF"/>
                <w:sz w:val="20"/>
                <w:vertAlign w:val="superscript"/>
              </w:rPr>
              <w:t>1</w:t>
            </w:r>
            <w:r w:rsidRPr="00E927B8">
              <w:rPr>
                <w:color w:val="0000FF"/>
                <w:sz w:val="20"/>
              </w:rPr>
              <w:t>Examples include fixed period, straight life, term certain &amp; joint life.</w:t>
            </w:r>
            <w:r w:rsidR="009B7C47" w:rsidRPr="00E927B8">
              <w:rPr>
                <w:color w:val="0000FF"/>
                <w:sz w:val="20"/>
              </w:rPr>
              <w:t xml:space="preserve"> Also, is annuity fixed or variable?</w:t>
            </w:r>
          </w:p>
          <w:p w14:paraId="06810C83" w14:textId="6E829F9B" w:rsidR="00AA279E" w:rsidRPr="00E927B8" w:rsidRDefault="00AA279E" w:rsidP="00154BE5">
            <w:pPr>
              <w:rPr>
                <w:color w:val="0000FF"/>
                <w:sz w:val="20"/>
              </w:rPr>
            </w:pPr>
            <w:r w:rsidRPr="00E927B8">
              <w:rPr>
                <w:color w:val="0000FF"/>
                <w:sz w:val="20"/>
                <w:vertAlign w:val="superscript"/>
              </w:rPr>
              <w:t>2</w:t>
            </w:r>
            <w:r w:rsidRPr="00E927B8">
              <w:rPr>
                <w:color w:val="0000FF"/>
                <w:sz w:val="20"/>
              </w:rPr>
              <w:t>The pre-tax monthly benefit</w:t>
            </w:r>
          </w:p>
          <w:p w14:paraId="21CC6496" w14:textId="7457E013" w:rsidR="00AA279E" w:rsidRPr="00E927B8" w:rsidRDefault="00AA279E" w:rsidP="00154BE5">
            <w:pPr>
              <w:rPr>
                <w:color w:val="0000FF"/>
                <w:sz w:val="20"/>
              </w:rPr>
            </w:pPr>
            <w:r w:rsidRPr="00E927B8">
              <w:rPr>
                <w:color w:val="0000FF"/>
                <w:sz w:val="20"/>
                <w:vertAlign w:val="superscript"/>
              </w:rPr>
              <w:t>3</w:t>
            </w:r>
            <w:r w:rsidRPr="00E927B8">
              <w:rPr>
                <w:color w:val="0000FF"/>
                <w:sz w:val="20"/>
              </w:rPr>
              <w:t>If the monthly payment stream has not begun, what is the current value of the annuity?</w:t>
            </w:r>
          </w:p>
          <w:p w14:paraId="027AF503" w14:textId="08ABCFF5" w:rsidR="00154BE5" w:rsidRPr="00E927B8" w:rsidRDefault="00AA279E" w:rsidP="00154BE5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color w:val="0000FF"/>
                <w:sz w:val="20"/>
                <w:vertAlign w:val="superscript"/>
              </w:rPr>
              <w:t>4</w:t>
            </w:r>
            <w:r w:rsidR="00154BE5" w:rsidRPr="00E927B8">
              <w:rPr>
                <w:noProof w:val="0"/>
                <w:color w:val="0000FF"/>
                <w:sz w:val="20"/>
              </w:rPr>
              <w:t>Will the payment stream increase every year for inflation (</w:t>
            </w:r>
            <w:r w:rsidR="004505A4" w:rsidRPr="00E927B8">
              <w:rPr>
                <w:noProof w:val="0"/>
                <w:color w:val="0000FF"/>
                <w:sz w:val="20"/>
              </w:rPr>
              <w:t>c</w:t>
            </w:r>
            <w:r w:rsidR="00154BE5" w:rsidRPr="00E927B8">
              <w:rPr>
                <w:noProof w:val="0"/>
                <w:color w:val="0000FF"/>
                <w:sz w:val="20"/>
              </w:rPr>
              <w:t xml:space="preserve">ost of </w:t>
            </w:r>
            <w:r w:rsidR="004505A4" w:rsidRPr="00E927B8">
              <w:rPr>
                <w:noProof w:val="0"/>
                <w:color w:val="0000FF"/>
                <w:sz w:val="20"/>
              </w:rPr>
              <w:t>l</w:t>
            </w:r>
            <w:r w:rsidR="00154BE5" w:rsidRPr="00E927B8">
              <w:rPr>
                <w:noProof w:val="0"/>
                <w:color w:val="0000FF"/>
                <w:sz w:val="20"/>
              </w:rPr>
              <w:t xml:space="preserve">iving </w:t>
            </w:r>
            <w:r w:rsidR="004505A4" w:rsidRPr="00E927B8">
              <w:rPr>
                <w:noProof w:val="0"/>
                <w:color w:val="0000FF"/>
                <w:sz w:val="20"/>
              </w:rPr>
              <w:t>a</w:t>
            </w:r>
            <w:r w:rsidR="00154BE5" w:rsidRPr="00E927B8">
              <w:rPr>
                <w:noProof w:val="0"/>
                <w:color w:val="0000FF"/>
                <w:sz w:val="20"/>
              </w:rPr>
              <w:t>djustment-COLA), or remain fixed?</w:t>
            </w:r>
          </w:p>
          <w:p w14:paraId="3868349C" w14:textId="47FA6ACD" w:rsidR="00154BE5" w:rsidRPr="00E927B8" w:rsidRDefault="00AA279E" w:rsidP="00CC68C0">
            <w:pPr>
              <w:rPr>
                <w:color w:val="0000FF"/>
                <w:sz w:val="20"/>
              </w:rPr>
            </w:pPr>
            <w:r w:rsidRPr="00E927B8">
              <w:rPr>
                <w:color w:val="0000FF"/>
                <w:sz w:val="20"/>
                <w:vertAlign w:val="superscript"/>
              </w:rPr>
              <w:t>5</w:t>
            </w:r>
            <w:r w:rsidRPr="00E927B8">
              <w:rPr>
                <w:noProof w:val="0"/>
                <w:color w:val="0000FF"/>
                <w:sz w:val="20"/>
              </w:rPr>
              <w:t>How lon</w:t>
            </w:r>
            <w:r w:rsidR="009067EE" w:rsidRPr="00E927B8">
              <w:rPr>
                <w:noProof w:val="0"/>
                <w:color w:val="0000FF"/>
                <w:sz w:val="20"/>
              </w:rPr>
              <w:t>g will the payment stream last?</w:t>
            </w:r>
            <w:r w:rsidRPr="00E927B8">
              <w:rPr>
                <w:noProof w:val="0"/>
                <w:color w:val="0000FF"/>
                <w:sz w:val="20"/>
              </w:rPr>
              <w:t xml:space="preserve"> A fixed number of years or life?</w:t>
            </w:r>
          </w:p>
          <w:p w14:paraId="37988713" w14:textId="3B9BF979" w:rsidR="00347126" w:rsidRPr="00E927B8" w:rsidRDefault="00AA279E" w:rsidP="00691A40">
            <w:pPr>
              <w:rPr>
                <w:rFonts w:cs="Courier New"/>
                <w:szCs w:val="24"/>
              </w:rPr>
            </w:pPr>
            <w:r w:rsidRPr="00E927B8">
              <w:rPr>
                <w:color w:val="0000FF"/>
                <w:sz w:val="20"/>
                <w:vertAlign w:val="superscript"/>
              </w:rPr>
              <w:t>6</w:t>
            </w:r>
            <w:r w:rsidR="00A847B8" w:rsidRPr="00E927B8">
              <w:rPr>
                <w:color w:val="0000FF"/>
                <w:sz w:val="20"/>
              </w:rPr>
              <w:t>How will the surviving spouse’s monthly payment be affected at t</w:t>
            </w:r>
            <w:r w:rsidR="009067EE" w:rsidRPr="00E927B8">
              <w:rPr>
                <w:color w:val="0000FF"/>
                <w:sz w:val="20"/>
              </w:rPr>
              <w:t>he death of the account holder?</w:t>
            </w:r>
            <w:r w:rsidR="00A847B8" w:rsidRPr="00E927B8">
              <w:rPr>
                <w:color w:val="0000FF"/>
                <w:sz w:val="20"/>
              </w:rPr>
              <w:t xml:space="preserve"> </w:t>
            </w:r>
            <w:r w:rsidR="00691A40" w:rsidRPr="00E927B8">
              <w:rPr>
                <w:color w:val="0000FF"/>
                <w:sz w:val="20"/>
              </w:rPr>
              <w:t>If payment is not reduced enter 100%</w:t>
            </w:r>
            <w:r w:rsidR="00A847B8" w:rsidRPr="00E927B8">
              <w:rPr>
                <w:color w:val="0000FF"/>
                <w:sz w:val="20"/>
              </w:rPr>
              <w:t xml:space="preserve">, </w:t>
            </w:r>
            <w:r w:rsidR="00691A40" w:rsidRPr="00E927B8">
              <w:rPr>
                <w:color w:val="0000FF"/>
                <w:sz w:val="20"/>
              </w:rPr>
              <w:t>i</w:t>
            </w:r>
            <w:r w:rsidR="00A847B8" w:rsidRPr="00E927B8">
              <w:rPr>
                <w:color w:val="0000FF"/>
                <w:sz w:val="20"/>
              </w:rPr>
              <w:t>f eliminated</w:t>
            </w:r>
            <w:r w:rsidR="00691A40" w:rsidRPr="00E927B8">
              <w:rPr>
                <w:color w:val="0000FF"/>
                <w:sz w:val="20"/>
              </w:rPr>
              <w:t xml:space="preserve"> enter 0%</w:t>
            </w:r>
            <w:r w:rsidR="00A847B8" w:rsidRPr="00E927B8">
              <w:rPr>
                <w:color w:val="0000FF"/>
                <w:sz w:val="20"/>
              </w:rPr>
              <w:t xml:space="preserve">, or if </w:t>
            </w:r>
            <w:r w:rsidR="00691A40" w:rsidRPr="00E927B8">
              <w:rPr>
                <w:color w:val="0000FF"/>
                <w:sz w:val="20"/>
              </w:rPr>
              <w:t>reduced enter the appropriate percentage</w:t>
            </w:r>
            <w:r w:rsidR="00347126" w:rsidRPr="00E927B8">
              <w:rPr>
                <w:color w:val="0000FF"/>
                <w:sz w:val="20"/>
              </w:rPr>
              <w:t>.</w:t>
            </w:r>
          </w:p>
        </w:tc>
      </w:tr>
    </w:tbl>
    <w:p w14:paraId="64880BB9" w14:textId="77777777" w:rsidR="00782EF6" w:rsidRPr="00E927B8" w:rsidRDefault="00782EF6" w:rsidP="00CC68C0">
      <w:pPr>
        <w:rPr>
          <w:rFonts w:ascii="Cambria" w:hAnsi="Cambria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98"/>
        <w:gridCol w:w="3510"/>
        <w:gridCol w:w="1620"/>
        <w:gridCol w:w="1440"/>
        <w:gridCol w:w="1530"/>
      </w:tblGrid>
      <w:tr w:rsidR="00615AC4" w:rsidRPr="00347126" w14:paraId="739DB99A" w14:textId="77777777" w:rsidTr="007252D0">
        <w:tc>
          <w:tcPr>
            <w:tcW w:w="10998" w:type="dxa"/>
            <w:gridSpan w:val="5"/>
          </w:tcPr>
          <w:p w14:paraId="1D0906D1" w14:textId="7A2A1B48" w:rsidR="00615AC4" w:rsidRPr="00347126" w:rsidRDefault="00167C4A" w:rsidP="007252D0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ADDITIONAL POLICIES</w:t>
            </w:r>
          </w:p>
          <w:p w14:paraId="7E573BCA" w14:textId="4A659F34" w:rsidR="00615AC4" w:rsidRPr="00347126" w:rsidRDefault="00615AC4" w:rsidP="00130581">
            <w:pPr>
              <w:rPr>
                <w:i/>
                <w:noProof w:val="0"/>
              </w:rPr>
            </w:pPr>
            <w:r w:rsidRPr="00347126">
              <w:rPr>
                <w:i/>
                <w:noProof w:val="0"/>
              </w:rPr>
              <w:t xml:space="preserve">List in blank rows any </w:t>
            </w:r>
            <w:r w:rsidR="001477F3">
              <w:rPr>
                <w:i/>
                <w:noProof w:val="0"/>
              </w:rPr>
              <w:t xml:space="preserve">additional </w:t>
            </w:r>
            <w:r w:rsidRPr="00347126">
              <w:rPr>
                <w:i/>
                <w:noProof w:val="0"/>
              </w:rPr>
              <w:t>coverage (e.g. – home</w:t>
            </w:r>
            <w:r w:rsidR="00167C4A">
              <w:rPr>
                <w:i/>
                <w:noProof w:val="0"/>
              </w:rPr>
              <w:t>owners</w:t>
            </w:r>
            <w:r w:rsidRPr="00347126">
              <w:rPr>
                <w:i/>
                <w:noProof w:val="0"/>
              </w:rPr>
              <w:t xml:space="preserve">, </w:t>
            </w:r>
            <w:r w:rsidR="00167C4A">
              <w:rPr>
                <w:i/>
                <w:noProof w:val="0"/>
              </w:rPr>
              <w:t>auto, renters, cond</w:t>
            </w:r>
            <w:r w:rsidRPr="00347126">
              <w:rPr>
                <w:i/>
                <w:noProof w:val="0"/>
              </w:rPr>
              <w:t xml:space="preserve">ominium, </w:t>
            </w:r>
            <w:r>
              <w:rPr>
                <w:i/>
                <w:noProof w:val="0"/>
              </w:rPr>
              <w:t>umbrella,</w:t>
            </w:r>
            <w:r w:rsidRPr="00347126">
              <w:rPr>
                <w:i/>
                <w:noProof w:val="0"/>
              </w:rPr>
              <w:t xml:space="preserve"> </w:t>
            </w:r>
            <w:r w:rsidR="00167C4A">
              <w:rPr>
                <w:i/>
                <w:noProof w:val="0"/>
              </w:rPr>
              <w:t>errors &amp; omissions</w:t>
            </w:r>
            <w:r w:rsidR="009067EE">
              <w:rPr>
                <w:i/>
                <w:noProof w:val="0"/>
              </w:rPr>
              <w:t>, etc.)</w:t>
            </w:r>
            <w:r w:rsidRPr="00347126">
              <w:rPr>
                <w:i/>
                <w:noProof w:val="0"/>
              </w:rPr>
              <w:t xml:space="preserve"> </w:t>
            </w:r>
            <w:r w:rsidRPr="00347126">
              <w:rPr>
                <w:i/>
                <w:noProof w:val="0"/>
                <w:szCs w:val="24"/>
              </w:rPr>
              <w:t>(For additional rows, place cursor outside right side of table row and hit “</w:t>
            </w:r>
            <w:r w:rsidR="00130581">
              <w:rPr>
                <w:i/>
                <w:noProof w:val="0"/>
                <w:szCs w:val="24"/>
              </w:rPr>
              <w:t>e</w:t>
            </w:r>
            <w:r w:rsidRPr="00347126">
              <w:rPr>
                <w:i/>
                <w:noProof w:val="0"/>
                <w:szCs w:val="24"/>
              </w:rPr>
              <w:t xml:space="preserve">nter”.)  </w:t>
            </w:r>
          </w:p>
        </w:tc>
      </w:tr>
      <w:tr w:rsidR="00615AC4" w:rsidRPr="00347126" w14:paraId="40BD326D" w14:textId="77777777" w:rsidTr="00B94E34">
        <w:tc>
          <w:tcPr>
            <w:tcW w:w="2898" w:type="dxa"/>
            <w:vAlign w:val="center"/>
          </w:tcPr>
          <w:p w14:paraId="04E647A7" w14:textId="082E3442" w:rsidR="00615AC4" w:rsidRPr="00347126" w:rsidRDefault="00615AC4" w:rsidP="009B7C47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I</w:t>
            </w:r>
            <w:r w:rsidR="009B7C47">
              <w:rPr>
                <w:b/>
                <w:noProof w:val="0"/>
              </w:rPr>
              <w:t xml:space="preserve">nsurance Type                 </w:t>
            </w:r>
          </w:p>
        </w:tc>
        <w:tc>
          <w:tcPr>
            <w:tcW w:w="3510" w:type="dxa"/>
            <w:vAlign w:val="center"/>
          </w:tcPr>
          <w:p w14:paraId="11578B24" w14:textId="77777777" w:rsidR="00615AC4" w:rsidRPr="00347126" w:rsidRDefault="00615AC4" w:rsidP="007252D0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Insurance                                   Company</w:t>
            </w:r>
          </w:p>
        </w:tc>
        <w:tc>
          <w:tcPr>
            <w:tcW w:w="1620" w:type="dxa"/>
            <w:vAlign w:val="center"/>
          </w:tcPr>
          <w:p w14:paraId="6681A3C4" w14:textId="77777777" w:rsidR="00615AC4" w:rsidRPr="00347126" w:rsidRDefault="00615AC4" w:rsidP="007252D0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Monthly Premium</w:t>
            </w:r>
          </w:p>
        </w:tc>
        <w:tc>
          <w:tcPr>
            <w:tcW w:w="1440" w:type="dxa"/>
            <w:vAlign w:val="center"/>
          </w:tcPr>
          <w:p w14:paraId="16747F2E" w14:textId="77777777" w:rsidR="00615AC4" w:rsidRPr="00347126" w:rsidRDefault="00615AC4" w:rsidP="007252D0">
            <w:pPr>
              <w:jc w:val="center"/>
              <w:rPr>
                <w:b/>
                <w:noProof w:val="0"/>
              </w:rPr>
            </w:pPr>
            <w:r w:rsidRPr="00347126">
              <w:rPr>
                <w:b/>
                <w:noProof w:val="0"/>
              </w:rPr>
              <w:t>Deductible</w:t>
            </w:r>
          </w:p>
        </w:tc>
        <w:tc>
          <w:tcPr>
            <w:tcW w:w="1530" w:type="dxa"/>
            <w:vAlign w:val="center"/>
          </w:tcPr>
          <w:p w14:paraId="0E3FCD8C" w14:textId="29C77516" w:rsidR="00615AC4" w:rsidRPr="00347126" w:rsidRDefault="003875B1" w:rsidP="007252D0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Policy Limits</w:t>
            </w:r>
          </w:p>
        </w:tc>
      </w:tr>
      <w:tr w:rsidR="00615AC4" w:rsidRPr="00347126" w14:paraId="4DEED681" w14:textId="77777777" w:rsidTr="00B94E34">
        <w:trPr>
          <w:trHeight w:val="116"/>
        </w:trPr>
        <w:tc>
          <w:tcPr>
            <w:tcW w:w="2898" w:type="dxa"/>
            <w:vAlign w:val="center"/>
          </w:tcPr>
          <w:p w14:paraId="35444CC6" w14:textId="77777777" w:rsidR="00615AC4" w:rsidRPr="00347126" w:rsidRDefault="00615AC4" w:rsidP="007252D0">
            <w:pPr>
              <w:jc w:val="center"/>
              <w:rPr>
                <w:noProof w:val="0"/>
              </w:rPr>
            </w:pPr>
          </w:p>
        </w:tc>
        <w:tc>
          <w:tcPr>
            <w:tcW w:w="3510" w:type="dxa"/>
          </w:tcPr>
          <w:p w14:paraId="18422538" w14:textId="77777777" w:rsidR="00615AC4" w:rsidRPr="00347126" w:rsidRDefault="00615AC4" w:rsidP="007252D0">
            <w:pPr>
              <w:rPr>
                <w:noProof w:val="0"/>
              </w:rPr>
            </w:pPr>
          </w:p>
        </w:tc>
        <w:tc>
          <w:tcPr>
            <w:tcW w:w="1620" w:type="dxa"/>
            <w:vAlign w:val="center"/>
          </w:tcPr>
          <w:p w14:paraId="3C9A8E4A" w14:textId="77777777" w:rsidR="00615AC4" w:rsidRPr="00347126" w:rsidRDefault="00615AC4" w:rsidP="007252D0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440" w:type="dxa"/>
            <w:vAlign w:val="center"/>
          </w:tcPr>
          <w:p w14:paraId="10518886" w14:textId="77777777" w:rsidR="00615AC4" w:rsidRPr="00347126" w:rsidRDefault="00615AC4" w:rsidP="007252D0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  <w:tc>
          <w:tcPr>
            <w:tcW w:w="1530" w:type="dxa"/>
            <w:vAlign w:val="center"/>
          </w:tcPr>
          <w:p w14:paraId="22EF35C7" w14:textId="77777777" w:rsidR="00615AC4" w:rsidRPr="00347126" w:rsidRDefault="00615AC4" w:rsidP="007252D0">
            <w:pPr>
              <w:rPr>
                <w:noProof w:val="0"/>
              </w:rPr>
            </w:pPr>
            <w:r w:rsidRPr="00347126">
              <w:rPr>
                <w:noProof w:val="0"/>
              </w:rPr>
              <w:t>$</w:t>
            </w:r>
          </w:p>
        </w:tc>
      </w:tr>
    </w:tbl>
    <w:p w14:paraId="496DE55F" w14:textId="77777777" w:rsidR="00EB1D9E" w:rsidRPr="00E927B8" w:rsidRDefault="00EB1D9E" w:rsidP="00EB1D9E">
      <w:pPr>
        <w:rPr>
          <w:rFonts w:ascii="Times" w:eastAsia="Times" w:hAnsi="Times"/>
          <w:noProof w:val="0"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738"/>
        <w:gridCol w:w="1260"/>
      </w:tblGrid>
      <w:tr w:rsidR="00EB1D9E" w:rsidRPr="00347126" w14:paraId="0989E069" w14:textId="77777777" w:rsidTr="00052F81">
        <w:tc>
          <w:tcPr>
            <w:tcW w:w="10998" w:type="dxa"/>
            <w:gridSpan w:val="2"/>
          </w:tcPr>
          <w:p w14:paraId="18055943" w14:textId="77777777" w:rsidR="00EB1D9E" w:rsidRPr="00347126" w:rsidRDefault="00EB1D9E" w:rsidP="00052F81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LOAN/MORTGAGE PAYOFF</w:t>
            </w:r>
          </w:p>
          <w:p w14:paraId="203E1A76" w14:textId="77777777" w:rsidR="00EB1D9E" w:rsidRPr="00347126" w:rsidRDefault="00EB1D9E" w:rsidP="00052F81">
            <w:pPr>
              <w:jc w:val="center"/>
              <w:rPr>
                <w:b/>
                <w:noProof w:val="0"/>
              </w:rPr>
            </w:pPr>
            <w:r w:rsidRPr="00347126">
              <w:rPr>
                <w:i/>
                <w:noProof w:val="0"/>
                <w:szCs w:val="24"/>
              </w:rPr>
              <w:t>(For additional rows, place cursor outside right side of table row and hit “</w:t>
            </w:r>
            <w:r>
              <w:rPr>
                <w:i/>
                <w:noProof w:val="0"/>
                <w:szCs w:val="24"/>
              </w:rPr>
              <w:t>e</w:t>
            </w:r>
            <w:r w:rsidRPr="00347126">
              <w:rPr>
                <w:i/>
                <w:noProof w:val="0"/>
                <w:szCs w:val="24"/>
              </w:rPr>
              <w:t xml:space="preserve">nter”.)  </w:t>
            </w:r>
          </w:p>
        </w:tc>
      </w:tr>
      <w:tr w:rsidR="00EB1D9E" w:rsidRPr="00347126" w14:paraId="007184F4" w14:textId="77777777" w:rsidTr="00052F81">
        <w:tc>
          <w:tcPr>
            <w:tcW w:w="9738" w:type="dxa"/>
            <w:vAlign w:val="center"/>
          </w:tcPr>
          <w:p w14:paraId="0972D0D3" w14:textId="77777777" w:rsidR="00EB1D9E" w:rsidRDefault="00EB1D9E" w:rsidP="00052F81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Loan/Mortgage</w:t>
            </w:r>
          </w:p>
          <w:p w14:paraId="14C1D65E" w14:textId="77777777" w:rsidR="00EB1D9E" w:rsidRPr="00347126" w:rsidRDefault="00EB1D9E" w:rsidP="00052F81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 Description</w:t>
            </w:r>
            <w:r>
              <w:rPr>
                <w:noProof w:val="0"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</w:tcPr>
          <w:p w14:paraId="6B4991F6" w14:textId="77777777" w:rsidR="00EB1D9E" w:rsidRPr="00347126" w:rsidRDefault="00EB1D9E" w:rsidP="00052F81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Mortality Payoff?</w:t>
            </w:r>
            <w:r>
              <w:rPr>
                <w:noProof w:val="0"/>
                <w:color w:val="0000FF"/>
                <w:szCs w:val="24"/>
                <w:vertAlign w:val="superscript"/>
              </w:rPr>
              <w:t>1</w:t>
            </w:r>
          </w:p>
        </w:tc>
      </w:tr>
      <w:tr w:rsidR="00EB1D9E" w:rsidRPr="00347126" w14:paraId="23A18CBF" w14:textId="77777777" w:rsidTr="00052F81">
        <w:trPr>
          <w:trHeight w:val="206"/>
        </w:trPr>
        <w:tc>
          <w:tcPr>
            <w:tcW w:w="9738" w:type="dxa"/>
            <w:vAlign w:val="center"/>
          </w:tcPr>
          <w:p w14:paraId="1E063E6A" w14:textId="77777777" w:rsidR="00EB1D9E" w:rsidRPr="00347126" w:rsidRDefault="00EB1D9E" w:rsidP="00052F81">
            <w:pPr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70951DB5" w14:textId="77777777" w:rsidR="00EB1D9E" w:rsidRPr="00347126" w:rsidRDefault="00EB1D9E" w:rsidP="00052F81">
            <w:pPr>
              <w:rPr>
                <w:noProof w:val="0"/>
              </w:rPr>
            </w:pPr>
          </w:p>
        </w:tc>
      </w:tr>
      <w:tr w:rsidR="00EB1D9E" w:rsidRPr="00E927B8" w14:paraId="52BFAA35" w14:textId="77777777" w:rsidTr="00052F81">
        <w:tblPrEx>
          <w:tblLook w:val="01E0" w:firstRow="1" w:lastRow="1" w:firstColumn="1" w:lastColumn="1" w:noHBand="0" w:noVBand="0"/>
        </w:tblPrEx>
        <w:tc>
          <w:tcPr>
            <w:tcW w:w="10998" w:type="dxa"/>
            <w:gridSpan w:val="2"/>
          </w:tcPr>
          <w:p w14:paraId="07A1517C" w14:textId="77777777" w:rsidR="00EB1D9E" w:rsidRPr="00E927B8" w:rsidRDefault="00EB1D9E" w:rsidP="00052F81">
            <w:pPr>
              <w:rPr>
                <w:noProof w:val="0"/>
                <w:color w:val="0000FF"/>
                <w:sz w:val="20"/>
              </w:rPr>
            </w:pPr>
            <w:r w:rsidRPr="00E927B8">
              <w:rPr>
                <w:noProof w:val="0"/>
                <w:color w:val="0000FF"/>
                <w:sz w:val="20"/>
                <w:vertAlign w:val="superscript"/>
              </w:rPr>
              <w:t>1</w:t>
            </w:r>
            <w:r>
              <w:rPr>
                <w:noProof w:val="0"/>
                <w:color w:val="0000FF"/>
                <w:sz w:val="20"/>
              </w:rPr>
              <w:t xml:space="preserve">List loans that have a mortality payoff clause.  For mortgages this is known as </w:t>
            </w:r>
            <w:r w:rsidRPr="00DE321B">
              <w:rPr>
                <w:i/>
                <w:noProof w:val="0"/>
                <w:color w:val="0000FF"/>
                <w:sz w:val="20"/>
              </w:rPr>
              <w:t>Mortgage Life Insurance</w:t>
            </w:r>
            <w:r>
              <w:rPr>
                <w:noProof w:val="0"/>
                <w:color w:val="0000FF"/>
                <w:sz w:val="20"/>
              </w:rPr>
              <w:t>.</w:t>
            </w:r>
          </w:p>
        </w:tc>
      </w:tr>
    </w:tbl>
    <w:p w14:paraId="1DF19AE2" w14:textId="77777777" w:rsidR="00EB1D9E" w:rsidRPr="00E927B8" w:rsidRDefault="00EB1D9E" w:rsidP="00EB1D9E">
      <w:pPr>
        <w:rPr>
          <w:rFonts w:ascii="Times" w:eastAsia="Times" w:hAnsi="Times"/>
          <w:noProof w:val="0"/>
          <w:szCs w:val="24"/>
        </w:rPr>
      </w:pPr>
    </w:p>
    <w:p w14:paraId="3637FD9B" w14:textId="77777777" w:rsidR="00615AC4" w:rsidRPr="002A3779" w:rsidRDefault="00615AC4" w:rsidP="00CC68C0">
      <w:pPr>
        <w:rPr>
          <w:rFonts w:ascii="Cambria" w:hAnsi="Cambria"/>
        </w:rPr>
      </w:pPr>
    </w:p>
    <w:sectPr w:rsidR="00615AC4" w:rsidRPr="002A3779" w:rsidSect="005848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7003" w14:textId="77777777" w:rsidR="00F42F16" w:rsidRDefault="00F42F16">
      <w:r>
        <w:separator/>
      </w:r>
    </w:p>
  </w:endnote>
  <w:endnote w:type="continuationSeparator" w:id="0">
    <w:p w14:paraId="4FDF7004" w14:textId="77777777" w:rsidR="00F42F16" w:rsidRDefault="00F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3432" w14:textId="77777777" w:rsidR="00F42F16" w:rsidRDefault="00F42F16">
    <w:pPr>
      <w:pStyle w:val="Footer"/>
    </w:pPr>
  </w:p>
  <w:p w14:paraId="4FDF700C" w14:textId="77777777" w:rsidR="00F42F16" w:rsidRDefault="00F42F16">
    <w:pPr>
      <w:pStyle w:val="Footer"/>
    </w:pPr>
    <w:r>
      <w:drawing>
        <wp:inline distT="0" distB="0" distL="0" distR="0" wp14:anchorId="4FDF7013" wp14:editId="4FDF7014">
          <wp:extent cx="6415405" cy="1132205"/>
          <wp:effectExtent l="0" t="0" r="0" b="0"/>
          <wp:docPr id="1" name="Picture 1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BED" w14:textId="77777777" w:rsidR="00F42F16" w:rsidRDefault="00F42F16">
    <w:pPr>
      <w:pStyle w:val="Footer"/>
    </w:pPr>
  </w:p>
  <w:p w14:paraId="4FDF7012" w14:textId="77777777" w:rsidR="00F42F16" w:rsidRDefault="00F42F16">
    <w:pPr>
      <w:pStyle w:val="Footer"/>
    </w:pPr>
    <w:r>
      <w:drawing>
        <wp:inline distT="0" distB="0" distL="0" distR="0" wp14:anchorId="4FDF7017" wp14:editId="4FDF7018">
          <wp:extent cx="6415405" cy="1132205"/>
          <wp:effectExtent l="0" t="0" r="0" b="0"/>
          <wp:docPr id="3" name="Picture 3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7001" w14:textId="77777777" w:rsidR="00F42F16" w:rsidRDefault="00F42F16">
      <w:r>
        <w:separator/>
      </w:r>
    </w:p>
  </w:footnote>
  <w:footnote w:type="continuationSeparator" w:id="0">
    <w:p w14:paraId="4FDF7002" w14:textId="77777777" w:rsidR="00F42F16" w:rsidRDefault="00F4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005" w14:textId="77777777" w:rsidR="00F42F16" w:rsidRDefault="00F42F1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7006" w14:textId="77777777" w:rsidR="00F42F16" w:rsidRDefault="00F42F1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007" w14:textId="77777777" w:rsidR="00F42F16" w:rsidRPr="005A6ECC" w:rsidRDefault="00F42F16">
    <w:pPr>
      <w:pStyle w:val="Header"/>
      <w:rPr>
        <w:rStyle w:val="PageNumber"/>
        <w:rFonts w:ascii="Cambria" w:hAnsi="Cambria"/>
        <w:sz w:val="20"/>
        <w:u w:val="single"/>
      </w:rPr>
    </w:pPr>
  </w:p>
  <w:p w14:paraId="4FDF7008" w14:textId="77777777" w:rsidR="00F42F16" w:rsidRPr="005A6ECC" w:rsidRDefault="00F42F16">
    <w:pPr>
      <w:pStyle w:val="Header"/>
      <w:rPr>
        <w:rStyle w:val="PageNumber"/>
        <w:rFonts w:ascii="Cambria" w:hAnsi="Cambria"/>
        <w:sz w:val="20"/>
        <w:u w:val="single"/>
      </w:rPr>
    </w:pPr>
    <w:r w:rsidRPr="005A6ECC">
      <w:rPr>
        <w:rStyle w:val="PageNumber"/>
        <w:rFonts w:ascii="Cambria" w:hAnsi="Cambria"/>
        <w:sz w:val="20"/>
        <w:u w:val="single"/>
      </w:rPr>
      <w:t xml:space="preserve">Page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PAGE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967A13">
      <w:rPr>
        <w:rStyle w:val="PageNumber"/>
        <w:rFonts w:ascii="Cambria" w:hAnsi="Cambria"/>
        <w:sz w:val="20"/>
        <w:u w:val="single"/>
      </w:rPr>
      <w:t>4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  <w:r w:rsidRPr="005A6ECC">
      <w:rPr>
        <w:rStyle w:val="PageNumber"/>
        <w:rFonts w:ascii="Cambria" w:hAnsi="Cambria"/>
        <w:sz w:val="20"/>
        <w:u w:val="single"/>
      </w:rPr>
      <w:t xml:space="preserve"> of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NUMPAGES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967A13">
      <w:rPr>
        <w:rStyle w:val="PageNumber"/>
        <w:rFonts w:ascii="Cambria" w:hAnsi="Cambria"/>
        <w:sz w:val="20"/>
        <w:u w:val="single"/>
      </w:rPr>
      <w:t>4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00D" w14:textId="77777777" w:rsidR="00F42F16" w:rsidRDefault="00F42F16">
    <w:pPr>
      <w:pStyle w:val="Header"/>
    </w:pPr>
    <w:r>
      <w:drawing>
        <wp:inline distT="0" distB="0" distL="0" distR="0" wp14:anchorId="4FDF7015" wp14:editId="4FDF7016">
          <wp:extent cx="3550920" cy="803275"/>
          <wp:effectExtent l="0" t="0" r="0" b="0"/>
          <wp:docPr id="2" name="Picture 2" descr="A-LHD-Header_v1_#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HD-Header_v1_#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700E" w14:textId="77777777" w:rsidR="00F42F16" w:rsidRDefault="00F42F16">
    <w:pPr>
      <w:pStyle w:val="Header"/>
    </w:pPr>
  </w:p>
  <w:p w14:paraId="4FDF7011" w14:textId="77777777" w:rsidR="00F42F16" w:rsidRDefault="00F42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8C8"/>
    <w:multiLevelType w:val="hybridMultilevel"/>
    <w:tmpl w:val="3DC2B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1619E"/>
    <w:multiLevelType w:val="hybridMultilevel"/>
    <w:tmpl w:val="8DC8C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A2B55"/>
    <w:multiLevelType w:val="hybridMultilevel"/>
    <w:tmpl w:val="C7325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05BCE"/>
    <w:multiLevelType w:val="hybridMultilevel"/>
    <w:tmpl w:val="8DC0A52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D8"/>
    <w:rsid w:val="0001364A"/>
    <w:rsid w:val="000141F7"/>
    <w:rsid w:val="00043F18"/>
    <w:rsid w:val="000500B3"/>
    <w:rsid w:val="000569CF"/>
    <w:rsid w:val="00057192"/>
    <w:rsid w:val="000646C2"/>
    <w:rsid w:val="0007493C"/>
    <w:rsid w:val="000E25BA"/>
    <w:rsid w:val="000E56B5"/>
    <w:rsid w:val="00130581"/>
    <w:rsid w:val="001477F3"/>
    <w:rsid w:val="00154BE5"/>
    <w:rsid w:val="00162873"/>
    <w:rsid w:val="00167C4A"/>
    <w:rsid w:val="00184F20"/>
    <w:rsid w:val="001A50B4"/>
    <w:rsid w:val="001C4FC1"/>
    <w:rsid w:val="00233EC5"/>
    <w:rsid w:val="00284A2A"/>
    <w:rsid w:val="002A0E11"/>
    <w:rsid w:val="002A3779"/>
    <w:rsid w:val="002B28BB"/>
    <w:rsid w:val="002F1A93"/>
    <w:rsid w:val="002F4B63"/>
    <w:rsid w:val="00311B66"/>
    <w:rsid w:val="00325113"/>
    <w:rsid w:val="00331A9A"/>
    <w:rsid w:val="003424D0"/>
    <w:rsid w:val="00347126"/>
    <w:rsid w:val="00353228"/>
    <w:rsid w:val="00370441"/>
    <w:rsid w:val="00382921"/>
    <w:rsid w:val="00383A80"/>
    <w:rsid w:val="0038508F"/>
    <w:rsid w:val="003875B1"/>
    <w:rsid w:val="00391E9F"/>
    <w:rsid w:val="00394391"/>
    <w:rsid w:val="003A2D26"/>
    <w:rsid w:val="003E3ECC"/>
    <w:rsid w:val="00405461"/>
    <w:rsid w:val="00421047"/>
    <w:rsid w:val="00433039"/>
    <w:rsid w:val="004505A4"/>
    <w:rsid w:val="00457085"/>
    <w:rsid w:val="00481107"/>
    <w:rsid w:val="004A1A36"/>
    <w:rsid w:val="004F2546"/>
    <w:rsid w:val="00504A77"/>
    <w:rsid w:val="00511175"/>
    <w:rsid w:val="00534AC4"/>
    <w:rsid w:val="00540E0C"/>
    <w:rsid w:val="00556A91"/>
    <w:rsid w:val="00562691"/>
    <w:rsid w:val="00572433"/>
    <w:rsid w:val="005848F7"/>
    <w:rsid w:val="00593549"/>
    <w:rsid w:val="005A6ECC"/>
    <w:rsid w:val="005F3769"/>
    <w:rsid w:val="006017F4"/>
    <w:rsid w:val="006044BD"/>
    <w:rsid w:val="00615AC4"/>
    <w:rsid w:val="00654BFC"/>
    <w:rsid w:val="00655F98"/>
    <w:rsid w:val="00670A0D"/>
    <w:rsid w:val="00680583"/>
    <w:rsid w:val="00691A40"/>
    <w:rsid w:val="006A2CDF"/>
    <w:rsid w:val="006B3BB5"/>
    <w:rsid w:val="007252D0"/>
    <w:rsid w:val="00754911"/>
    <w:rsid w:val="00755DF3"/>
    <w:rsid w:val="00782EF6"/>
    <w:rsid w:val="00785F60"/>
    <w:rsid w:val="007C6949"/>
    <w:rsid w:val="008165A9"/>
    <w:rsid w:val="00821F41"/>
    <w:rsid w:val="00834EF3"/>
    <w:rsid w:val="008376FD"/>
    <w:rsid w:val="008506F0"/>
    <w:rsid w:val="00852D3B"/>
    <w:rsid w:val="008801C2"/>
    <w:rsid w:val="008850D8"/>
    <w:rsid w:val="00886D16"/>
    <w:rsid w:val="008A3805"/>
    <w:rsid w:val="009067EE"/>
    <w:rsid w:val="00916982"/>
    <w:rsid w:val="00951AF1"/>
    <w:rsid w:val="00953DD9"/>
    <w:rsid w:val="00954082"/>
    <w:rsid w:val="00967A13"/>
    <w:rsid w:val="009950CD"/>
    <w:rsid w:val="009B1877"/>
    <w:rsid w:val="009B7C47"/>
    <w:rsid w:val="009D0671"/>
    <w:rsid w:val="009D3E73"/>
    <w:rsid w:val="009F0262"/>
    <w:rsid w:val="00A021A3"/>
    <w:rsid w:val="00A10F01"/>
    <w:rsid w:val="00A135DB"/>
    <w:rsid w:val="00A14FB1"/>
    <w:rsid w:val="00A544D4"/>
    <w:rsid w:val="00A6098F"/>
    <w:rsid w:val="00A847B8"/>
    <w:rsid w:val="00AA279E"/>
    <w:rsid w:val="00AA4573"/>
    <w:rsid w:val="00AB01BC"/>
    <w:rsid w:val="00AD27E2"/>
    <w:rsid w:val="00AE3632"/>
    <w:rsid w:val="00B01F9A"/>
    <w:rsid w:val="00B7619C"/>
    <w:rsid w:val="00B85416"/>
    <w:rsid w:val="00B92820"/>
    <w:rsid w:val="00B94E34"/>
    <w:rsid w:val="00BA532D"/>
    <w:rsid w:val="00BE2350"/>
    <w:rsid w:val="00BF201C"/>
    <w:rsid w:val="00C11BCC"/>
    <w:rsid w:val="00C5177D"/>
    <w:rsid w:val="00C602DC"/>
    <w:rsid w:val="00C82D3F"/>
    <w:rsid w:val="00C8670F"/>
    <w:rsid w:val="00CB5BE4"/>
    <w:rsid w:val="00CC68C0"/>
    <w:rsid w:val="00CD2127"/>
    <w:rsid w:val="00D3048E"/>
    <w:rsid w:val="00D46078"/>
    <w:rsid w:val="00D5285C"/>
    <w:rsid w:val="00D569BD"/>
    <w:rsid w:val="00D80809"/>
    <w:rsid w:val="00D860AA"/>
    <w:rsid w:val="00DB2B22"/>
    <w:rsid w:val="00DE321B"/>
    <w:rsid w:val="00E04E5F"/>
    <w:rsid w:val="00E119A7"/>
    <w:rsid w:val="00E44FA8"/>
    <w:rsid w:val="00E66B08"/>
    <w:rsid w:val="00E70169"/>
    <w:rsid w:val="00E927B8"/>
    <w:rsid w:val="00EB1D9E"/>
    <w:rsid w:val="00F10F5D"/>
    <w:rsid w:val="00F22D45"/>
    <w:rsid w:val="00F2542E"/>
    <w:rsid w:val="00F42F16"/>
    <w:rsid w:val="00FB04AC"/>
    <w:rsid w:val="00FB05AA"/>
    <w:rsid w:val="00FD2F89"/>
    <w:rsid w:val="00FE73A5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  <w14:docId w14:val="4FDF7000"/>
  <w14:defaultImageDpi w14:val="300"/>
  <w15:docId w15:val="{668C383F-7AEF-41B4-AE30-021338CA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96E"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3471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88D6-44FE-43AD-8AA5-55345EC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CFI-Letterhead Template</vt:lpstr>
    </vt:vector>
  </TitlesOfParts>
  <Company>Contour Financial, Inc.</Company>
  <LinksUpToDate>false</LinksUpToDate>
  <CharactersWithSpaces>8637</CharactersWithSpaces>
  <SharedDoc>false</SharedDoc>
  <HLinks>
    <vt:vector size="18" baseType="variant">
      <vt:variant>
        <vt:i4>4980766</vt:i4>
      </vt:variant>
      <vt:variant>
        <vt:i4>2111</vt:i4>
      </vt:variant>
      <vt:variant>
        <vt:i4>1027</vt:i4>
      </vt:variant>
      <vt:variant>
        <vt:i4>1</vt:i4>
      </vt:variant>
      <vt:variant>
        <vt:lpwstr>A-LHD-Footer_v2_RB2264</vt:lpwstr>
      </vt:variant>
      <vt:variant>
        <vt:lpwstr/>
      </vt:variant>
      <vt:variant>
        <vt:i4>3473532</vt:i4>
      </vt:variant>
      <vt:variant>
        <vt:i4>2114</vt:i4>
      </vt:variant>
      <vt:variant>
        <vt:i4>1025</vt:i4>
      </vt:variant>
      <vt:variant>
        <vt:i4>1</vt:i4>
      </vt:variant>
      <vt:variant>
        <vt:lpwstr>A-LHD-Header_v1_#542</vt:lpwstr>
      </vt:variant>
      <vt:variant>
        <vt:lpwstr/>
      </vt:variant>
      <vt:variant>
        <vt:i4>4980766</vt:i4>
      </vt:variant>
      <vt:variant>
        <vt:i4>2121</vt:i4>
      </vt:variant>
      <vt:variant>
        <vt:i4>1026</vt:i4>
      </vt:variant>
      <vt:variant>
        <vt:i4>1</vt:i4>
      </vt:variant>
      <vt:variant>
        <vt:lpwstr>A-LHD-Footer_v2_RB2264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CFI-Letterhead Template</dc:title>
  <dc:creator>Randy Baum</dc:creator>
  <cp:lastModifiedBy>Cindy</cp:lastModifiedBy>
  <cp:revision>7</cp:revision>
  <cp:lastPrinted>2012-05-15T14:38:00Z</cp:lastPrinted>
  <dcterms:created xsi:type="dcterms:W3CDTF">2015-01-25T01:22:00Z</dcterms:created>
  <dcterms:modified xsi:type="dcterms:W3CDTF">2018-07-25T20:17:00Z</dcterms:modified>
</cp:coreProperties>
</file>